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0E" w:rsidRPr="008002E8" w:rsidRDefault="0090560E" w:rsidP="00F34047">
      <w:pPr>
        <w:pStyle w:val="a3"/>
        <w:jc w:val="both"/>
      </w:pPr>
      <w:r w:rsidRPr="008002E8">
        <w:rPr>
          <w:noProof/>
          <w:lang w:eastAsia="el-GR"/>
        </w:rPr>
        <w:drawing>
          <wp:inline distT="0" distB="0" distL="0" distR="0">
            <wp:extent cx="5267960" cy="791845"/>
            <wp:effectExtent l="0" t="0" r="8890" b="8255"/>
            <wp:docPr id="8" name="Εικόνα 8" descr="C:\Users\spoudastirio\Desktop\logo ΕΣΠΑ 2018 σωσ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poudastirio\Desktop\logo ΕΣΠΑ 2018 σωστ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960" cy="791845"/>
                    </a:xfrm>
                    <a:prstGeom prst="rect">
                      <a:avLst/>
                    </a:prstGeom>
                    <a:noFill/>
                    <a:ln>
                      <a:noFill/>
                    </a:ln>
                  </pic:spPr>
                </pic:pic>
              </a:graphicData>
            </a:graphic>
          </wp:inline>
        </w:drawing>
      </w:r>
    </w:p>
    <w:p w:rsidR="0090560E" w:rsidRPr="008002E8" w:rsidRDefault="0090560E" w:rsidP="00F34047">
      <w:pPr>
        <w:pStyle w:val="a3"/>
        <w:jc w:val="both"/>
      </w:pPr>
    </w:p>
    <w:p w:rsidR="009C7014" w:rsidRPr="008002E8" w:rsidRDefault="008F5EA9" w:rsidP="00F34047">
      <w:pPr>
        <w:pStyle w:val="a3"/>
        <w:jc w:val="both"/>
      </w:pPr>
      <w:r w:rsidRPr="008002E8">
        <w:t>Α</w:t>
      </w:r>
      <w:r w:rsidR="009C7014" w:rsidRPr="008002E8">
        <w:t xml:space="preserve">φιέρωμα με θέμα «Έρευνα &amp; Καινοτομία» θα </w:t>
      </w:r>
      <w:r w:rsidRPr="008002E8">
        <w:t>πρ</w:t>
      </w:r>
      <w:r w:rsidR="009C7014" w:rsidRPr="008002E8">
        <w:t>α</w:t>
      </w:r>
      <w:r w:rsidRPr="008002E8">
        <w:t>γματοπ</w:t>
      </w:r>
      <w:r w:rsidR="009C7014" w:rsidRPr="008002E8">
        <w:t>ο</w:t>
      </w:r>
      <w:r w:rsidRPr="008002E8">
        <w:t>ιηθεί</w:t>
      </w:r>
      <w:r w:rsidR="009C7014" w:rsidRPr="008002E8">
        <w:t xml:space="preserve"> στα πλαίσια του 7ου Διεθνούς Φ</w:t>
      </w:r>
      <w:r w:rsidRPr="008002E8">
        <w:t xml:space="preserve">εστιβάλ Ψηφιακού Κινηματογράφου </w:t>
      </w:r>
      <w:r w:rsidR="009C7014" w:rsidRPr="008002E8">
        <w:t xml:space="preserve">Αθήνας (ATHENS INTERNATIONAL DIGITAL FILM FESTIVAL </w:t>
      </w:r>
      <w:r w:rsidRPr="008002E8">
        <w:t xml:space="preserve">/ </w:t>
      </w:r>
      <w:r w:rsidR="009C7014" w:rsidRPr="008002E8">
        <w:t>AIDFF</w:t>
      </w:r>
      <w:r w:rsidR="00AA760F" w:rsidRPr="008002E8">
        <w:t xml:space="preserve">  </w:t>
      </w:r>
      <w:r w:rsidR="00AA760F" w:rsidRPr="008002E8">
        <w:rPr>
          <w:lang w:val="en-US"/>
        </w:rPr>
        <w:t>www</w:t>
      </w:r>
      <w:r w:rsidR="00AA760F" w:rsidRPr="008002E8">
        <w:t>.</w:t>
      </w:r>
      <w:proofErr w:type="spellStart"/>
      <w:r w:rsidR="00AA760F" w:rsidRPr="008002E8">
        <w:rPr>
          <w:lang w:val="en-US"/>
        </w:rPr>
        <w:t>aidff</w:t>
      </w:r>
      <w:proofErr w:type="spellEnd"/>
      <w:r w:rsidR="00AA760F" w:rsidRPr="008002E8">
        <w:t>.</w:t>
      </w:r>
      <w:r w:rsidR="00AA760F" w:rsidRPr="008002E8">
        <w:rPr>
          <w:lang w:val="en-US"/>
        </w:rPr>
        <w:t>com</w:t>
      </w:r>
      <w:r w:rsidR="009C7014" w:rsidRPr="008002E8">
        <w:t xml:space="preserve">) </w:t>
      </w:r>
    </w:p>
    <w:p w:rsidR="008F5EA9" w:rsidRPr="008002E8" w:rsidRDefault="008F5EA9" w:rsidP="00F34047">
      <w:pPr>
        <w:pStyle w:val="a3"/>
        <w:jc w:val="both"/>
      </w:pPr>
      <w:r w:rsidRPr="008002E8">
        <w:t xml:space="preserve">Οι θεατές, μικροί και μεγάλοι, θα έχουν την δυνατότητα να παρακολουθήσουν ταινίες υψηλής ποιότητας και να </w:t>
      </w:r>
      <w:r w:rsidR="0090560E" w:rsidRPr="008002E8">
        <w:t>ρίξουν κλεφτές ματιές</w:t>
      </w:r>
      <w:r w:rsidRPr="008002E8">
        <w:t xml:space="preserve"> στον πυρήνα της σκέψης, στο αόρατο κρυφό εργαστήριο του νου των επιστημόνων, των πρωτοπόρων αλλά και ανθρώπων που </w:t>
      </w:r>
      <w:r w:rsidR="008B5E2F" w:rsidRPr="008002E8">
        <w:t>τόλμησαν</w:t>
      </w:r>
      <w:r w:rsidRPr="008002E8">
        <w:t xml:space="preserve"> να εφαρμόσουν καινοτόμες ιδέες</w:t>
      </w:r>
      <w:r w:rsidR="0090560E" w:rsidRPr="008002E8">
        <w:t>,</w:t>
      </w:r>
      <w:r w:rsidRPr="008002E8">
        <w:t xml:space="preserve"> αλλάζοντας τη ζωή ολόκληρων κοινωνιών. Εκεί όπου γίνεται η σύ</w:t>
      </w:r>
      <w:r w:rsidR="0090560E" w:rsidRPr="008002E8">
        <w:t>λληψη των ιδεών, η φαντασία δε</w:t>
      </w:r>
      <w:r w:rsidRPr="008002E8">
        <w:t xml:space="preserve"> γνωρίζει όρια. Τα πιο απίθανα, τα πιο απρόσμενα πράγματα μπορούν να μετατραπούν σε πραγματικότητα αλλάζοντας για πάντα την ιστορία του ανθρώπινου πολιτισμού.</w:t>
      </w:r>
    </w:p>
    <w:p w:rsidR="008B5E2F" w:rsidRPr="008002E8" w:rsidRDefault="008B5E2F" w:rsidP="00F34047">
      <w:pPr>
        <w:pStyle w:val="a3"/>
        <w:jc w:val="both"/>
      </w:pPr>
      <w:r w:rsidRPr="008002E8">
        <w:t>Φέτος, για δεύτερη φορά στην ιστορία του, ο θεσμός «</w:t>
      </w:r>
      <w:r w:rsidRPr="008002E8">
        <w:rPr>
          <w:lang w:val="en-US"/>
        </w:rPr>
        <w:t>AIDFF</w:t>
      </w:r>
      <w:r w:rsidRPr="008002E8">
        <w:t xml:space="preserve">», φιλοξενεί μια ιδιαίτερη ενότητα με θέμα «Έρευνα και Καινοτομία». Η ενότητα αυτή υλοποιείται στο πλαίσιο του Επιχειρησιακού Προγράμματος «Ανάπτυξη Ανθρώπινου Δυναμικού, Εκπαίδευση και Δια Βίου Μάθηση» και συγχρηματοδοτείται από την Ευρωπαϊκή Ένωση (Ευρωπαϊκό Κοινωνικό Ταμείο) και από εθνικούς πόρους. Πρόκειται ουσιαστικά για το Επιχειρησιακό Πρόγραμμα του ΕΣΠΑ που ασχολείται με την εκπαίδευση και την απασχόληση. Μερικοί από τους στόχους της προσπάθειας αφορούν: </w:t>
      </w:r>
    </w:p>
    <w:p w:rsidR="008B5E2F" w:rsidRPr="008002E8" w:rsidRDefault="008B5E2F" w:rsidP="00F34047">
      <w:pPr>
        <w:pStyle w:val="a3"/>
        <w:jc w:val="both"/>
      </w:pPr>
      <w:r w:rsidRPr="008002E8">
        <w:t xml:space="preserve">Στην ανάπτυξη και αξιοποίηση των ικανοτήτων του ανθρώπινου δυναμικού της χώρας, </w:t>
      </w:r>
    </w:p>
    <w:p w:rsidR="008B5E2F" w:rsidRPr="008002E8" w:rsidRDefault="008B5E2F" w:rsidP="00F34047">
      <w:pPr>
        <w:pStyle w:val="a3"/>
        <w:jc w:val="both"/>
      </w:pPr>
      <w:r w:rsidRPr="008002E8">
        <w:t xml:space="preserve">Στη βελτίωση της ποιότητας της εκπαίδευσης, της Δια Βίου Μάθησης, της ευαισθητοποίησης για την περιβαλλοντική εκπαίδευση, </w:t>
      </w:r>
    </w:p>
    <w:p w:rsidR="008B5E2F" w:rsidRPr="008002E8" w:rsidRDefault="008B5E2F" w:rsidP="00F34047">
      <w:pPr>
        <w:pStyle w:val="a3"/>
        <w:jc w:val="both"/>
      </w:pPr>
      <w:r w:rsidRPr="008002E8">
        <w:t xml:space="preserve">Στη σύνδεση της εκπαίδευσης με την αγορά εργασίας και </w:t>
      </w:r>
    </w:p>
    <w:p w:rsidR="008B5E2F" w:rsidRPr="008002E8" w:rsidRDefault="008B5E2F" w:rsidP="00F34047">
      <w:pPr>
        <w:pStyle w:val="a3"/>
        <w:jc w:val="both"/>
      </w:pPr>
      <w:r w:rsidRPr="008002E8">
        <w:t xml:space="preserve">Στην ενδυνάμωση της κοινωνικής συνοχής και της κοινωνικής ένταξης ευάλωτων κοινωνικά ομάδων (ΕΚΟ). </w:t>
      </w:r>
    </w:p>
    <w:p w:rsidR="008B5E2F" w:rsidRPr="008002E8" w:rsidRDefault="008B5E2F" w:rsidP="00F34047">
      <w:pPr>
        <w:pStyle w:val="a3"/>
        <w:jc w:val="both"/>
      </w:pPr>
      <w:r w:rsidRPr="008002E8">
        <w:t xml:space="preserve">Η προβολή των ταινιών του αφιερώματος είναι δωρεάν για το κοινό και εξασφαλίζεται η πρόσβαση σε </w:t>
      </w:r>
      <w:proofErr w:type="spellStart"/>
      <w:r w:rsidRPr="008002E8">
        <w:t>ΑμεΑ</w:t>
      </w:r>
      <w:proofErr w:type="spellEnd"/>
      <w:r w:rsidRPr="008002E8">
        <w:t xml:space="preserve">. </w:t>
      </w:r>
    </w:p>
    <w:p w:rsidR="004342BC" w:rsidRPr="008002E8" w:rsidRDefault="004342BC" w:rsidP="00F34047">
      <w:pPr>
        <w:pStyle w:val="a3"/>
        <w:jc w:val="both"/>
      </w:pPr>
      <w:r w:rsidRPr="008002E8">
        <w:t xml:space="preserve">Το Φεστιβάλ εξασφάλισε δικαιώματα προβολής διεθνών παραγωγών υψηλού κόστους που θα προβληθούν για πρώτη φορά φέροντας σε επαφή το κοινό με </w:t>
      </w:r>
      <w:r w:rsidR="002C6D89" w:rsidRPr="008002E8">
        <w:t>τις νεότερες</w:t>
      </w:r>
      <w:r w:rsidRPr="008002E8">
        <w:t xml:space="preserve"> ανακαλύψεις στο χώρο της έρευνας και της καινοτομίας.</w:t>
      </w:r>
    </w:p>
    <w:p w:rsidR="00F34047" w:rsidRPr="008002E8" w:rsidRDefault="00F34047" w:rsidP="00F34047">
      <w:pPr>
        <w:pStyle w:val="a3"/>
        <w:jc w:val="both"/>
      </w:pPr>
      <w:r w:rsidRPr="008002E8">
        <w:rPr>
          <w:lang w:val="en-US"/>
        </w:rPr>
        <w:t> </w:t>
      </w:r>
      <w:r w:rsidRPr="008002E8">
        <w:rPr>
          <w:b/>
          <w:lang w:val="en-US"/>
        </w:rPr>
        <w:t>Life</w:t>
      </w:r>
      <w:r w:rsidRPr="008002E8">
        <w:rPr>
          <w:b/>
        </w:rPr>
        <w:t xml:space="preserve"> </w:t>
      </w:r>
      <w:proofErr w:type="gramStart"/>
      <w:r w:rsidRPr="008002E8">
        <w:rPr>
          <w:b/>
          <w:lang w:val="en-US"/>
        </w:rPr>
        <w:t>Behind</w:t>
      </w:r>
      <w:proofErr w:type="gramEnd"/>
      <w:r w:rsidRPr="008002E8">
        <w:rPr>
          <w:b/>
        </w:rPr>
        <w:t xml:space="preserve"> </w:t>
      </w:r>
      <w:r w:rsidRPr="008002E8">
        <w:rPr>
          <w:b/>
          <w:lang w:val="en-US"/>
        </w:rPr>
        <w:t>the</w:t>
      </w:r>
      <w:r w:rsidRPr="008002E8">
        <w:rPr>
          <w:b/>
        </w:rPr>
        <w:t xml:space="preserve"> </w:t>
      </w:r>
      <w:r w:rsidRPr="008002E8">
        <w:rPr>
          <w:b/>
          <w:lang w:val="en-US"/>
        </w:rPr>
        <w:t>Stars</w:t>
      </w:r>
      <w:r w:rsidRPr="008002E8">
        <w:rPr>
          <w:b/>
        </w:rPr>
        <w:t xml:space="preserve"> </w:t>
      </w:r>
      <w:r w:rsidRPr="008002E8">
        <w:t xml:space="preserve">51 </w:t>
      </w:r>
      <w:r w:rsidRPr="008002E8">
        <w:rPr>
          <w:lang w:val="en-US"/>
        </w:rPr>
        <w:t>min</w:t>
      </w:r>
      <w:r w:rsidRPr="008002E8">
        <w:t xml:space="preserve">, </w:t>
      </w:r>
      <w:r w:rsidRPr="008002E8">
        <w:rPr>
          <w:lang w:val="en-US"/>
        </w:rPr>
        <w:t>Daniel</w:t>
      </w:r>
      <w:r w:rsidRPr="008002E8">
        <w:t xml:space="preserve"> </w:t>
      </w:r>
      <w:r w:rsidRPr="008002E8">
        <w:rPr>
          <w:lang w:val="en-US"/>
        </w:rPr>
        <w:t>Vega</w:t>
      </w:r>
      <w:r w:rsidRPr="008002E8">
        <w:t xml:space="preserve">, Ισπανία, </w:t>
      </w:r>
      <w:r w:rsidRPr="008002E8">
        <w:t xml:space="preserve">ΠΡΩΤΗ ΠΡΟΒΟΛΗ </w:t>
      </w:r>
      <w:r w:rsidRPr="008002E8">
        <w:t>Το οδοιπορικό ενός επιστήμονα στα πιο δι</w:t>
      </w:r>
      <w:r w:rsidR="00006093" w:rsidRPr="008002E8">
        <w:t>ακεκριμένα ερευνητικά κέντρα</w:t>
      </w:r>
      <w:r w:rsidRPr="008002E8">
        <w:t>, φωτίζει</w:t>
      </w:r>
      <w:r w:rsidR="00284E9F" w:rsidRPr="008002E8">
        <w:t xml:space="preserve"> </w:t>
      </w:r>
      <w:r w:rsidRPr="008002E8">
        <w:t>ανεξερεύνητες πτυχές της ανθρώπινης βιολογίας.</w:t>
      </w:r>
    </w:p>
    <w:p w:rsidR="00F34047" w:rsidRPr="008002E8" w:rsidRDefault="00F34047" w:rsidP="00F34047">
      <w:pPr>
        <w:pStyle w:val="a3"/>
        <w:jc w:val="both"/>
        <w:rPr>
          <w:rFonts w:ascii="Calibri" w:hAnsi="Calibri"/>
          <w:b/>
          <w:color w:val="000000"/>
          <w:shd w:val="clear" w:color="auto" w:fill="FFFFFF"/>
        </w:rPr>
      </w:pPr>
      <w:r w:rsidRPr="008002E8">
        <w:rPr>
          <w:b/>
        </w:rPr>
        <w:t xml:space="preserve">The </w:t>
      </w:r>
      <w:proofErr w:type="spellStart"/>
      <w:r w:rsidRPr="008002E8">
        <w:rPr>
          <w:b/>
        </w:rPr>
        <w:t>Eye</w:t>
      </w:r>
      <w:proofErr w:type="spellEnd"/>
      <w:r w:rsidRPr="008002E8">
        <w:rPr>
          <w:b/>
        </w:rPr>
        <w:t xml:space="preserve"> </w:t>
      </w:r>
      <w:proofErr w:type="spellStart"/>
      <w:r w:rsidRPr="008002E8">
        <w:rPr>
          <w:b/>
        </w:rPr>
        <w:t>Opener</w:t>
      </w:r>
      <w:proofErr w:type="spellEnd"/>
      <w:r w:rsidRPr="008002E8">
        <w:rPr>
          <w:b/>
        </w:rPr>
        <w:t xml:space="preserve">, 10΄,  </w:t>
      </w:r>
      <w:proofErr w:type="spellStart"/>
      <w:r w:rsidRPr="008002E8">
        <w:rPr>
          <w:rFonts w:ascii="Calibri" w:hAnsi="Calibri"/>
          <w:b/>
          <w:color w:val="000000"/>
          <w:shd w:val="clear" w:color="auto" w:fill="FFFFFF"/>
        </w:rPr>
        <w:t>Bunyui</w:t>
      </w:r>
      <w:proofErr w:type="spellEnd"/>
      <w:r w:rsidRPr="008002E8">
        <w:rPr>
          <w:rFonts w:ascii="Calibri" w:hAnsi="Calibri"/>
          <w:b/>
          <w:color w:val="000000"/>
          <w:shd w:val="clear" w:color="auto" w:fill="FFFFFF"/>
        </w:rPr>
        <w:t xml:space="preserve"> </w:t>
      </w:r>
      <w:proofErr w:type="spellStart"/>
      <w:r w:rsidRPr="008002E8">
        <w:rPr>
          <w:rFonts w:ascii="Calibri" w:hAnsi="Calibri"/>
          <w:b/>
          <w:color w:val="000000"/>
          <w:shd w:val="clear" w:color="auto" w:fill="FFFFFF"/>
        </w:rPr>
        <w:t>John</w:t>
      </w:r>
      <w:proofErr w:type="spellEnd"/>
      <w:r w:rsidRPr="008002E8">
        <w:rPr>
          <w:rFonts w:ascii="Calibri" w:hAnsi="Calibri"/>
          <w:b/>
          <w:color w:val="000000"/>
          <w:shd w:val="clear" w:color="auto" w:fill="FFFFFF"/>
        </w:rPr>
        <w:t xml:space="preserve"> </w:t>
      </w:r>
      <w:proofErr w:type="spellStart"/>
      <w:r w:rsidRPr="008002E8">
        <w:rPr>
          <w:rFonts w:ascii="Calibri" w:hAnsi="Calibri"/>
          <w:b/>
          <w:color w:val="000000"/>
          <w:shd w:val="clear" w:color="auto" w:fill="FFFFFF"/>
        </w:rPr>
        <w:t>Njabi</w:t>
      </w:r>
      <w:proofErr w:type="spellEnd"/>
      <w:r w:rsidRPr="008002E8">
        <w:rPr>
          <w:rFonts w:ascii="Calibri" w:hAnsi="Calibri"/>
          <w:b/>
          <w:color w:val="000000"/>
          <w:shd w:val="clear" w:color="auto" w:fill="FFFFFF"/>
        </w:rPr>
        <w:t xml:space="preserve">, Καμερούν, ΠΡΩΤΗ ΠΡΟΒΟΛΗ </w:t>
      </w:r>
      <w:r w:rsidRPr="008002E8">
        <w:rPr>
          <w:rFonts w:ascii="Calibri" w:hAnsi="Calibri"/>
          <w:color w:val="000000"/>
          <w:shd w:val="clear" w:color="auto" w:fill="FFFFFF"/>
        </w:rPr>
        <w:t xml:space="preserve">Μια έρευνα στο Καμερούν οδηγεί στην ανακάλυψη ενός καινοτόμου τρόπου παραγωγής ενέργειας. </w:t>
      </w:r>
    </w:p>
    <w:p w:rsidR="00F34047" w:rsidRPr="008002E8" w:rsidRDefault="00F34047" w:rsidP="00F34047">
      <w:pPr>
        <w:pStyle w:val="a3"/>
        <w:jc w:val="both"/>
        <w:rPr>
          <w:b/>
          <w:bCs/>
        </w:rPr>
      </w:pPr>
      <w:proofErr w:type="spellStart"/>
      <w:r w:rsidRPr="008002E8">
        <w:rPr>
          <w:b/>
          <w:bCs/>
          <w:lang w:val="en-US"/>
        </w:rPr>
        <w:t>Erkki</w:t>
      </w:r>
      <w:proofErr w:type="spellEnd"/>
      <w:r w:rsidRPr="008002E8">
        <w:rPr>
          <w:b/>
          <w:bCs/>
        </w:rPr>
        <w:t xml:space="preserve"> </w:t>
      </w:r>
      <w:proofErr w:type="spellStart"/>
      <w:r w:rsidRPr="008002E8">
        <w:rPr>
          <w:b/>
          <w:bCs/>
          <w:lang w:val="en-US"/>
        </w:rPr>
        <w:t>Kalmari</w:t>
      </w:r>
      <w:proofErr w:type="spellEnd"/>
      <w:r w:rsidRPr="008002E8">
        <w:rPr>
          <w:b/>
          <w:bCs/>
        </w:rPr>
        <w:t xml:space="preserve"> - </w:t>
      </w:r>
      <w:r w:rsidRPr="008002E8">
        <w:rPr>
          <w:b/>
          <w:bCs/>
          <w:lang w:val="en-US"/>
        </w:rPr>
        <w:t>The</w:t>
      </w:r>
      <w:r w:rsidRPr="008002E8">
        <w:rPr>
          <w:b/>
          <w:bCs/>
        </w:rPr>
        <w:t xml:space="preserve"> </w:t>
      </w:r>
      <w:r w:rsidRPr="008002E8">
        <w:rPr>
          <w:b/>
          <w:bCs/>
          <w:lang w:val="en-US"/>
        </w:rPr>
        <w:t>Pioneer</w:t>
      </w:r>
      <w:r w:rsidRPr="008002E8">
        <w:rPr>
          <w:b/>
          <w:bCs/>
        </w:rPr>
        <w:t xml:space="preserve"> </w:t>
      </w:r>
      <w:r w:rsidRPr="008002E8">
        <w:rPr>
          <w:b/>
          <w:bCs/>
          <w:lang w:val="en-US"/>
        </w:rPr>
        <w:t>in</w:t>
      </w:r>
      <w:r w:rsidRPr="008002E8">
        <w:rPr>
          <w:b/>
          <w:bCs/>
        </w:rPr>
        <w:t xml:space="preserve"> </w:t>
      </w:r>
      <w:r w:rsidRPr="008002E8">
        <w:rPr>
          <w:b/>
          <w:bCs/>
          <w:lang w:val="en-US"/>
        </w:rPr>
        <w:t>Distributed</w:t>
      </w:r>
      <w:r w:rsidRPr="008002E8">
        <w:rPr>
          <w:b/>
          <w:bCs/>
        </w:rPr>
        <w:t xml:space="preserve"> </w:t>
      </w:r>
      <w:r w:rsidRPr="008002E8">
        <w:rPr>
          <w:b/>
          <w:bCs/>
          <w:lang w:val="en-US"/>
        </w:rPr>
        <w:t>Bio</w:t>
      </w:r>
      <w:r w:rsidRPr="008002E8">
        <w:rPr>
          <w:b/>
          <w:bCs/>
        </w:rPr>
        <w:t>-</w:t>
      </w:r>
      <w:r w:rsidRPr="008002E8">
        <w:rPr>
          <w:b/>
          <w:bCs/>
          <w:lang w:val="en-US"/>
        </w:rPr>
        <w:t>gas</w:t>
      </w:r>
      <w:r w:rsidRPr="008002E8">
        <w:rPr>
          <w:b/>
          <w:bCs/>
        </w:rPr>
        <w:t xml:space="preserve"> </w:t>
      </w:r>
      <w:r w:rsidRPr="008002E8">
        <w:rPr>
          <w:b/>
          <w:bCs/>
          <w:lang w:val="en-US"/>
        </w:rPr>
        <w:t>Production</w:t>
      </w:r>
      <w:r w:rsidRPr="008002E8">
        <w:rPr>
          <w:b/>
          <w:bCs/>
        </w:rPr>
        <w:t>, 36΄</w:t>
      </w:r>
      <w:r w:rsidRPr="008002E8">
        <w:rPr>
          <w:b/>
          <w:bCs/>
        </w:rPr>
        <w:t xml:space="preserve">, 2015, </w:t>
      </w:r>
      <w:proofErr w:type="spellStart"/>
      <w:r w:rsidRPr="008002E8">
        <w:rPr>
          <w:b/>
          <w:lang w:val="en-US"/>
        </w:rPr>
        <w:t>Jukka</w:t>
      </w:r>
      <w:proofErr w:type="spellEnd"/>
      <w:r w:rsidRPr="008002E8">
        <w:rPr>
          <w:b/>
        </w:rPr>
        <w:t xml:space="preserve"> </w:t>
      </w:r>
      <w:r w:rsidRPr="008002E8">
        <w:rPr>
          <w:b/>
          <w:lang w:val="en-US"/>
        </w:rPr>
        <w:t>Sepp</w:t>
      </w:r>
      <w:r w:rsidRPr="008002E8">
        <w:rPr>
          <w:b/>
        </w:rPr>
        <w:t>ä</w:t>
      </w:r>
      <w:r w:rsidRPr="008002E8">
        <w:rPr>
          <w:b/>
          <w:lang w:val="en-US"/>
        </w:rPr>
        <w:t>l</w:t>
      </w:r>
      <w:r w:rsidRPr="008002E8">
        <w:rPr>
          <w:b/>
        </w:rPr>
        <w:t>ä</w:t>
      </w:r>
      <w:r w:rsidRPr="008002E8">
        <w:rPr>
          <w:b/>
          <w:bCs/>
        </w:rPr>
        <w:t>,</w:t>
      </w:r>
      <w:r w:rsidRPr="008002E8">
        <w:rPr>
          <w:b/>
        </w:rPr>
        <w:t xml:space="preserve"> </w:t>
      </w:r>
      <w:r w:rsidRPr="008002E8">
        <w:rPr>
          <w:b/>
          <w:bCs/>
        </w:rPr>
        <w:t xml:space="preserve">Φινλανδία, ΠΡΩΤΗ ΠΡΟΒΟΛΗ </w:t>
      </w:r>
      <w:r w:rsidRPr="008002E8">
        <w:t>"</w:t>
      </w:r>
      <w:proofErr w:type="spellStart"/>
      <w:r w:rsidRPr="008002E8">
        <w:t>Erkki</w:t>
      </w:r>
      <w:proofErr w:type="spellEnd"/>
      <w:r w:rsidRPr="008002E8">
        <w:t xml:space="preserve"> </w:t>
      </w:r>
      <w:proofErr w:type="spellStart"/>
      <w:r w:rsidRPr="008002E8">
        <w:t>Kalmari</w:t>
      </w:r>
      <w:proofErr w:type="spellEnd"/>
      <w:r w:rsidRPr="008002E8">
        <w:t xml:space="preserve"> – ένα όνομα ταυτισμένο με την πρωτοπορία στην παραγωγή </w:t>
      </w:r>
      <w:proofErr w:type="spellStart"/>
      <w:r w:rsidRPr="008002E8">
        <w:t>βιοκαυσίμων</w:t>
      </w:r>
      <w:proofErr w:type="spellEnd"/>
      <w:r w:rsidRPr="008002E8">
        <w:t xml:space="preserve">" για οχήματα αλλά και γενική ενέργεια.  </w:t>
      </w:r>
    </w:p>
    <w:p w:rsidR="00F34047" w:rsidRPr="008002E8" w:rsidRDefault="00F34047" w:rsidP="00F34047">
      <w:pPr>
        <w:pStyle w:val="a3"/>
        <w:jc w:val="both"/>
        <w:rPr>
          <w:b/>
        </w:rPr>
      </w:pPr>
      <w:proofErr w:type="spellStart"/>
      <w:r w:rsidRPr="008002E8">
        <w:rPr>
          <w:b/>
        </w:rPr>
        <w:t>Μορφογέννεση</w:t>
      </w:r>
      <w:proofErr w:type="spellEnd"/>
      <w:r w:rsidRPr="008002E8">
        <w:rPr>
          <w:b/>
        </w:rPr>
        <w:t xml:space="preserve">, 25΄  Χρήστος Ν. Καρακάσης, 2012, Ελλάδα </w:t>
      </w:r>
      <w:r w:rsidRPr="008002E8">
        <w:t xml:space="preserve">Ειδικό βραβείο </w:t>
      </w:r>
      <w:proofErr w:type="spellStart"/>
      <w:r w:rsidRPr="008002E8">
        <w:t>Terranova</w:t>
      </w:r>
      <w:proofErr w:type="spellEnd"/>
      <w:r w:rsidRPr="008002E8">
        <w:t xml:space="preserve"> στο Διεθνές Φεστιβάλ </w:t>
      </w:r>
      <w:proofErr w:type="spellStart"/>
      <w:r w:rsidRPr="008002E8">
        <w:t>Wildlife</w:t>
      </w:r>
      <w:proofErr w:type="spellEnd"/>
      <w:r w:rsidRPr="008002E8">
        <w:t xml:space="preserve"> </w:t>
      </w:r>
      <w:proofErr w:type="spellStart"/>
      <w:r w:rsidRPr="008002E8">
        <w:t>Vaasa</w:t>
      </w:r>
      <w:proofErr w:type="spellEnd"/>
      <w:r w:rsidRPr="008002E8">
        <w:t xml:space="preserve"> 2012. </w:t>
      </w:r>
      <w:r w:rsidRPr="008002E8">
        <w:rPr>
          <w:b/>
        </w:rPr>
        <w:t xml:space="preserve"> </w:t>
      </w:r>
      <w:r w:rsidRPr="008002E8">
        <w:t xml:space="preserve">Ένας γνωστός αρχιτέκτονας, ανακαλύπτει μια εξίσωση η οποία παράγει ένα νέο αρχιτεκτονικό σχήμα. </w:t>
      </w:r>
    </w:p>
    <w:p w:rsidR="00F34047" w:rsidRPr="008002E8" w:rsidRDefault="00F34047" w:rsidP="00F34047">
      <w:pPr>
        <w:pStyle w:val="a3"/>
        <w:jc w:val="both"/>
      </w:pPr>
      <w:r w:rsidRPr="008002E8">
        <w:rPr>
          <w:b/>
        </w:rPr>
        <w:t xml:space="preserve">The </w:t>
      </w:r>
      <w:proofErr w:type="spellStart"/>
      <w:r w:rsidRPr="008002E8">
        <w:rPr>
          <w:b/>
        </w:rPr>
        <w:t>secret</w:t>
      </w:r>
      <w:proofErr w:type="spellEnd"/>
      <w:r w:rsidRPr="008002E8">
        <w:rPr>
          <w:b/>
        </w:rPr>
        <w:t xml:space="preserve"> </w:t>
      </w:r>
      <w:proofErr w:type="spellStart"/>
      <w:r w:rsidRPr="008002E8">
        <w:rPr>
          <w:b/>
        </w:rPr>
        <w:t>life</w:t>
      </w:r>
      <w:proofErr w:type="spellEnd"/>
      <w:r w:rsidRPr="008002E8">
        <w:rPr>
          <w:b/>
        </w:rPr>
        <w:t xml:space="preserve"> of </w:t>
      </w:r>
      <w:proofErr w:type="spellStart"/>
      <w:r w:rsidRPr="008002E8">
        <w:rPr>
          <w:b/>
        </w:rPr>
        <w:t>materials</w:t>
      </w:r>
      <w:proofErr w:type="spellEnd"/>
      <w:r w:rsidRPr="008002E8">
        <w:rPr>
          <w:b/>
        </w:rPr>
        <w:t xml:space="preserve">, Η μυστική ζωή των υλικών, 59΄50΄΄, Εθνικό Κέντρο Έρευνας Φυσικών Επιστημών Δημόκριτος, Ελλάδα-Αγγλία, </w:t>
      </w:r>
      <w:r w:rsidRPr="008002E8">
        <w:rPr>
          <w:i/>
        </w:rPr>
        <w:t xml:space="preserve">Βραβείο Καλύτερης Ταινίας 9ου Διεθνούς Φεστιβάλ Επιστημονικού </w:t>
      </w:r>
      <w:proofErr w:type="spellStart"/>
      <w:r w:rsidRPr="008002E8">
        <w:rPr>
          <w:i/>
        </w:rPr>
        <w:t>Κιν</w:t>
      </w:r>
      <w:proofErr w:type="spellEnd"/>
      <w:r w:rsidR="00284E9F" w:rsidRPr="008002E8">
        <w:rPr>
          <w:i/>
        </w:rPr>
        <w:t>/</w:t>
      </w:r>
      <w:proofErr w:type="spellStart"/>
      <w:r w:rsidRPr="008002E8">
        <w:rPr>
          <w:i/>
        </w:rPr>
        <w:t>φου</w:t>
      </w:r>
      <w:proofErr w:type="spellEnd"/>
      <w:r w:rsidRPr="008002E8">
        <w:rPr>
          <w:i/>
        </w:rPr>
        <w:t xml:space="preserve"> Αθηνών, Βραβείο Μηχανικής 6ου Φεστιβάλ </w:t>
      </w:r>
      <w:proofErr w:type="spellStart"/>
      <w:r w:rsidRPr="008002E8">
        <w:rPr>
          <w:i/>
        </w:rPr>
        <w:t>Κιν</w:t>
      </w:r>
      <w:proofErr w:type="spellEnd"/>
      <w:r w:rsidR="00284E9F" w:rsidRPr="008002E8">
        <w:rPr>
          <w:i/>
        </w:rPr>
        <w:t>/</w:t>
      </w:r>
      <w:proofErr w:type="spellStart"/>
      <w:r w:rsidRPr="008002E8">
        <w:rPr>
          <w:i/>
        </w:rPr>
        <w:t>φου</w:t>
      </w:r>
      <w:proofErr w:type="spellEnd"/>
      <w:r w:rsidRPr="008002E8">
        <w:rPr>
          <w:i/>
        </w:rPr>
        <w:t xml:space="preserve"> Επιστημών Ζωής, Πράγα</w:t>
      </w:r>
      <w:r w:rsidR="00284E9F" w:rsidRPr="008002E8">
        <w:rPr>
          <w:i/>
        </w:rPr>
        <w:t xml:space="preserve">. </w:t>
      </w:r>
      <w:r w:rsidRPr="008002E8">
        <w:t xml:space="preserve"> </w:t>
      </w:r>
      <w:r w:rsidR="00284E9F" w:rsidRPr="008002E8">
        <w:t xml:space="preserve">Ένα «ταξίδι» </w:t>
      </w:r>
      <w:r w:rsidRPr="008002E8">
        <w:t xml:space="preserve">στις πιο ανατρεπτικές και επινοητικές χρήσεις υλικών. </w:t>
      </w:r>
    </w:p>
    <w:p w:rsidR="00F34047" w:rsidRPr="008002E8" w:rsidRDefault="00F34047" w:rsidP="00F34047">
      <w:pPr>
        <w:pStyle w:val="a3"/>
        <w:jc w:val="both"/>
        <w:rPr>
          <w:b/>
        </w:rPr>
      </w:pPr>
      <w:proofErr w:type="spellStart"/>
      <w:r w:rsidRPr="008002E8">
        <w:rPr>
          <w:b/>
        </w:rPr>
        <w:t>Solar</w:t>
      </w:r>
      <w:proofErr w:type="spellEnd"/>
      <w:r w:rsidRPr="008002E8">
        <w:rPr>
          <w:b/>
        </w:rPr>
        <w:t xml:space="preserve"> Energy, Ηλιακή Ενέργεια 3΄32΄΄, Εθνικό Κέντρο Έρευνας Φυσικών Επιστημών Δημόκριτος </w:t>
      </w:r>
      <w:r w:rsidRPr="008002E8">
        <w:t xml:space="preserve">Συστήματα που μιμούνται τη φωτοσύνθεση για παραγωγή καυσίμων και ηλεκτρισμού από το ηλιακό φως. </w:t>
      </w:r>
    </w:p>
    <w:p w:rsidR="00F34047" w:rsidRPr="008002E8" w:rsidRDefault="00F34047" w:rsidP="00F34047">
      <w:pPr>
        <w:pStyle w:val="a3"/>
        <w:jc w:val="both"/>
        <w:rPr>
          <w:b/>
        </w:rPr>
      </w:pPr>
      <w:proofErr w:type="spellStart"/>
      <w:r w:rsidRPr="008002E8">
        <w:rPr>
          <w:b/>
        </w:rPr>
        <w:lastRenderedPageBreak/>
        <w:t>Bionic</w:t>
      </w:r>
      <w:proofErr w:type="spellEnd"/>
      <w:r w:rsidRPr="008002E8">
        <w:rPr>
          <w:b/>
        </w:rPr>
        <w:t xml:space="preserve"> </w:t>
      </w:r>
      <w:proofErr w:type="spellStart"/>
      <w:r w:rsidRPr="008002E8">
        <w:rPr>
          <w:b/>
        </w:rPr>
        <w:t>bodies</w:t>
      </w:r>
      <w:proofErr w:type="spellEnd"/>
      <w:r w:rsidRPr="008002E8">
        <w:rPr>
          <w:b/>
        </w:rPr>
        <w:t xml:space="preserve">, Βιονικά Σώματα 3΄47΄΄, Εθνικό Κέντρο Έρευνας Φυσικών Επιστημών Δημόκριτος </w:t>
      </w:r>
      <w:r w:rsidRPr="008002E8">
        <w:t>Το ανθρώπινο σώμα αποτελεί ένα σύνθετο μηχανισμό και απαιτεί έρευνα και παρατήρηση για την ρομποτική.</w:t>
      </w:r>
    </w:p>
    <w:p w:rsidR="00F34047" w:rsidRPr="008002E8" w:rsidRDefault="00F34047" w:rsidP="00F34047">
      <w:pPr>
        <w:pStyle w:val="a3"/>
        <w:jc w:val="both"/>
        <w:rPr>
          <w:b/>
        </w:rPr>
      </w:pPr>
      <w:proofErr w:type="spellStart"/>
      <w:r w:rsidRPr="008002E8">
        <w:rPr>
          <w:b/>
        </w:rPr>
        <w:t>Mimicking</w:t>
      </w:r>
      <w:proofErr w:type="spellEnd"/>
      <w:r w:rsidRPr="008002E8">
        <w:rPr>
          <w:b/>
        </w:rPr>
        <w:t xml:space="preserve"> </w:t>
      </w:r>
      <w:proofErr w:type="spellStart"/>
      <w:r w:rsidRPr="008002E8">
        <w:rPr>
          <w:b/>
        </w:rPr>
        <w:t>Nature</w:t>
      </w:r>
      <w:proofErr w:type="spellEnd"/>
      <w:r w:rsidRPr="008002E8">
        <w:rPr>
          <w:b/>
        </w:rPr>
        <w:t xml:space="preserve"> Αντιγράφοντας τη φύση 2΄50΄΄, Εθνικό Κέντρο Έρευνας Φυσικών Επιστημών Δημόκριτος </w:t>
      </w:r>
      <w:r w:rsidRPr="008002E8">
        <w:t xml:space="preserve">Ακόμη και το χρώμα των φρούτων και των φυτών γίνεται ερευνητική σπαζοκεφαλιά για τους επιστήμονες. </w:t>
      </w:r>
    </w:p>
    <w:p w:rsidR="00F34047" w:rsidRPr="008002E8" w:rsidRDefault="00F34047" w:rsidP="00F34047">
      <w:pPr>
        <w:pStyle w:val="a3"/>
        <w:jc w:val="both"/>
        <w:rPr>
          <w:b/>
        </w:rPr>
      </w:pPr>
      <w:proofErr w:type="spellStart"/>
      <w:r w:rsidRPr="008002E8">
        <w:rPr>
          <w:b/>
        </w:rPr>
        <w:t>Adaptive</w:t>
      </w:r>
      <w:proofErr w:type="spellEnd"/>
      <w:r w:rsidRPr="008002E8">
        <w:rPr>
          <w:b/>
        </w:rPr>
        <w:t xml:space="preserve"> Materials Προσαρμόσιμα υλικά 4΄17΄΄, Εθνικό Κέντρο Έρευνας Φυσικών Επιστημών Δημόκριτος </w:t>
      </w:r>
      <w:r w:rsidRPr="008002E8">
        <w:t>Τα προσαρμόσιμα στο ανθρώπινο σώμα υλικά ξεπερνούν την έννοια των υλικών.</w:t>
      </w:r>
    </w:p>
    <w:p w:rsidR="00F34047" w:rsidRPr="008002E8" w:rsidRDefault="00F34047" w:rsidP="00F34047">
      <w:pPr>
        <w:pStyle w:val="a3"/>
        <w:jc w:val="both"/>
        <w:rPr>
          <w:b/>
          <w:sz w:val="24"/>
          <w:szCs w:val="24"/>
        </w:rPr>
      </w:pPr>
      <w:proofErr w:type="spellStart"/>
      <w:r w:rsidRPr="008002E8">
        <w:rPr>
          <w:b/>
          <w:sz w:val="24"/>
          <w:szCs w:val="24"/>
          <w:lang w:val="en-US"/>
        </w:rPr>
        <w:t>Nanomaterials</w:t>
      </w:r>
      <w:proofErr w:type="spellEnd"/>
      <w:r w:rsidRPr="008002E8">
        <w:rPr>
          <w:b/>
          <w:sz w:val="24"/>
          <w:szCs w:val="24"/>
        </w:rPr>
        <w:t xml:space="preserve">: </w:t>
      </w:r>
      <w:proofErr w:type="spellStart"/>
      <w:r w:rsidRPr="008002E8">
        <w:rPr>
          <w:b/>
          <w:sz w:val="24"/>
          <w:szCs w:val="24"/>
          <w:lang w:val="en-US"/>
        </w:rPr>
        <w:t>Graphene</w:t>
      </w:r>
      <w:proofErr w:type="spellEnd"/>
      <w:r w:rsidRPr="008002E8">
        <w:rPr>
          <w:b/>
          <w:sz w:val="24"/>
          <w:szCs w:val="24"/>
        </w:rPr>
        <w:t xml:space="preserve">, </w:t>
      </w:r>
      <w:proofErr w:type="spellStart"/>
      <w:r w:rsidRPr="008002E8">
        <w:rPr>
          <w:b/>
          <w:sz w:val="24"/>
          <w:szCs w:val="24"/>
        </w:rPr>
        <w:t>Γραφένιο</w:t>
      </w:r>
      <w:proofErr w:type="spellEnd"/>
      <w:r w:rsidRPr="008002E8">
        <w:rPr>
          <w:b/>
          <w:sz w:val="24"/>
          <w:szCs w:val="24"/>
        </w:rPr>
        <w:t xml:space="preserve"> 3΄ 12΄΄</w:t>
      </w:r>
      <w:proofErr w:type="gramStart"/>
      <w:r w:rsidRPr="008002E8">
        <w:rPr>
          <w:b/>
          <w:sz w:val="24"/>
          <w:szCs w:val="24"/>
        </w:rPr>
        <w:t>,  Εθνικό</w:t>
      </w:r>
      <w:proofErr w:type="gramEnd"/>
      <w:r w:rsidRPr="008002E8">
        <w:rPr>
          <w:b/>
          <w:sz w:val="24"/>
          <w:szCs w:val="24"/>
        </w:rPr>
        <w:t xml:space="preserve"> Κέντρο Έρευνας Φυσικών </w:t>
      </w:r>
    </w:p>
    <w:p w:rsidR="00F34047" w:rsidRPr="008002E8" w:rsidRDefault="00F34047" w:rsidP="00F34047">
      <w:pPr>
        <w:pStyle w:val="a3"/>
        <w:jc w:val="both"/>
        <w:rPr>
          <w:b/>
          <w:sz w:val="24"/>
          <w:szCs w:val="24"/>
        </w:rPr>
      </w:pPr>
      <w:r w:rsidRPr="008002E8">
        <w:rPr>
          <w:sz w:val="24"/>
          <w:szCs w:val="24"/>
        </w:rPr>
        <w:t xml:space="preserve">Επιστημών </w:t>
      </w:r>
      <w:r w:rsidRPr="008002E8">
        <w:rPr>
          <w:b/>
          <w:sz w:val="24"/>
          <w:szCs w:val="24"/>
        </w:rPr>
        <w:t>Δημόκριτος</w:t>
      </w:r>
      <w:r w:rsidRPr="008002E8">
        <w:rPr>
          <w:rFonts w:cs="Arial"/>
          <w:kern w:val="36"/>
          <w:lang w:eastAsia="el-GR"/>
        </w:rPr>
        <w:t xml:space="preserve"> </w:t>
      </w:r>
      <w:r w:rsidR="00006093" w:rsidRPr="008002E8">
        <w:rPr>
          <w:sz w:val="24"/>
          <w:szCs w:val="24"/>
        </w:rPr>
        <w:t>Το</w:t>
      </w:r>
      <w:r w:rsidRPr="008002E8">
        <w:rPr>
          <w:sz w:val="24"/>
          <w:szCs w:val="24"/>
        </w:rPr>
        <w:t xml:space="preserve"> δισδιάστατο </w:t>
      </w:r>
      <w:proofErr w:type="spellStart"/>
      <w:r w:rsidRPr="008002E8">
        <w:rPr>
          <w:sz w:val="24"/>
          <w:szCs w:val="24"/>
        </w:rPr>
        <w:t>γραφένιο</w:t>
      </w:r>
      <w:proofErr w:type="spellEnd"/>
      <w:r w:rsidR="00006093" w:rsidRPr="008002E8">
        <w:rPr>
          <w:sz w:val="24"/>
          <w:szCs w:val="24"/>
        </w:rPr>
        <w:t xml:space="preserve"> είναι ένα αίνιγμα</w:t>
      </w:r>
      <w:r w:rsidRPr="008002E8">
        <w:rPr>
          <w:sz w:val="24"/>
          <w:szCs w:val="24"/>
        </w:rPr>
        <w:t xml:space="preserve"> </w:t>
      </w:r>
      <w:r w:rsidR="00006093" w:rsidRPr="008002E8">
        <w:rPr>
          <w:sz w:val="24"/>
          <w:szCs w:val="24"/>
        </w:rPr>
        <w:t>για</w:t>
      </w:r>
      <w:r w:rsidRPr="008002E8">
        <w:rPr>
          <w:sz w:val="24"/>
          <w:szCs w:val="24"/>
        </w:rPr>
        <w:t xml:space="preserve"> </w:t>
      </w:r>
      <w:r w:rsidR="00006093" w:rsidRPr="008002E8">
        <w:rPr>
          <w:sz w:val="24"/>
          <w:szCs w:val="24"/>
        </w:rPr>
        <w:t>τους</w:t>
      </w:r>
      <w:r w:rsidRPr="008002E8">
        <w:rPr>
          <w:sz w:val="24"/>
          <w:szCs w:val="24"/>
        </w:rPr>
        <w:t xml:space="preserve"> επιστήμονες.</w:t>
      </w:r>
      <w:r w:rsidRPr="008002E8">
        <w:rPr>
          <w:rFonts w:cs="Arial"/>
          <w:kern w:val="36"/>
          <w:lang w:eastAsia="el-GR"/>
        </w:rPr>
        <w:t xml:space="preserve"> </w:t>
      </w:r>
    </w:p>
    <w:p w:rsidR="00F34047" w:rsidRPr="008002E8" w:rsidRDefault="00F34047" w:rsidP="00F34047">
      <w:pPr>
        <w:pStyle w:val="a3"/>
        <w:jc w:val="both"/>
        <w:rPr>
          <w:b/>
        </w:rPr>
      </w:pPr>
      <w:r w:rsidRPr="008002E8">
        <w:rPr>
          <w:rFonts w:cs="Arial"/>
          <w:b/>
          <w:kern w:val="36"/>
          <w:lang w:eastAsia="el-GR"/>
        </w:rPr>
        <w:t xml:space="preserve">3D Printing, </w:t>
      </w:r>
      <w:r w:rsidRPr="008002E8">
        <w:rPr>
          <w:b/>
        </w:rPr>
        <w:t xml:space="preserve">Τρισδιάστατη Εκτύπωση 3¨ 8΄΄, Εθνικό Κέντρο Έρευνας Φυσικών Επιστημών Δημόκριτος </w:t>
      </w:r>
      <w:r w:rsidRPr="008002E8">
        <w:rPr>
          <w:rFonts w:cs="Arial"/>
          <w:kern w:val="36"/>
          <w:lang w:eastAsia="el-GR"/>
        </w:rPr>
        <w:t xml:space="preserve">Με την τρισδιάστατη εκτύπωση μια εποχή επιστημονικής φαντασίας έχει ξεκινήσει. </w:t>
      </w:r>
    </w:p>
    <w:p w:rsidR="0090560E" w:rsidRPr="008002E8" w:rsidRDefault="00F34047" w:rsidP="00F34047">
      <w:pPr>
        <w:pStyle w:val="a3"/>
        <w:jc w:val="both"/>
      </w:pPr>
      <w:r w:rsidRPr="008002E8">
        <w:t>Οι Προβολές</w:t>
      </w:r>
      <w:r w:rsidR="002B3405" w:rsidRPr="008002E8">
        <w:t xml:space="preserve"> Ταινιών</w:t>
      </w:r>
      <w:r w:rsidRPr="008002E8">
        <w:t xml:space="preserve"> θα πραγματοποιηθούν</w:t>
      </w:r>
      <w:r w:rsidR="0090560E" w:rsidRPr="008002E8">
        <w:t xml:space="preserve"> Κυριακή 1η Απριλίου 2018 Ωρα:14:00-18:00</w:t>
      </w:r>
      <w:r w:rsidR="00AA760F" w:rsidRPr="008002E8">
        <w:t xml:space="preserve"> στο </w:t>
      </w:r>
      <w:r w:rsidR="0090560E" w:rsidRPr="008002E8">
        <w:rPr>
          <w:lang w:val="en-US"/>
        </w:rPr>
        <w:t>Studio</w:t>
      </w:r>
      <w:r w:rsidR="0090560E" w:rsidRPr="008002E8">
        <w:t xml:space="preserve"> </w:t>
      </w:r>
      <w:r w:rsidR="0090560E" w:rsidRPr="008002E8">
        <w:rPr>
          <w:lang w:val="en-US"/>
        </w:rPr>
        <w:t>new</w:t>
      </w:r>
      <w:r w:rsidR="0090560E" w:rsidRPr="008002E8">
        <w:t xml:space="preserve"> </w:t>
      </w:r>
      <w:r w:rsidR="0090560E" w:rsidRPr="008002E8">
        <w:rPr>
          <w:lang w:val="en-US"/>
        </w:rPr>
        <w:t>star</w:t>
      </w:r>
      <w:r w:rsidR="0090560E" w:rsidRPr="008002E8">
        <w:t xml:space="preserve"> </w:t>
      </w:r>
      <w:r w:rsidR="0090560E" w:rsidRPr="008002E8">
        <w:rPr>
          <w:lang w:val="en-US"/>
        </w:rPr>
        <w:t>art</w:t>
      </w:r>
      <w:r w:rsidR="0090560E" w:rsidRPr="008002E8">
        <w:t xml:space="preserve"> </w:t>
      </w:r>
      <w:r w:rsidR="0090560E" w:rsidRPr="008002E8">
        <w:rPr>
          <w:lang w:val="en-US"/>
        </w:rPr>
        <w:t>cinema</w:t>
      </w:r>
      <w:r w:rsidR="0090560E" w:rsidRPr="008002E8">
        <w:t xml:space="preserve">, </w:t>
      </w:r>
      <w:r w:rsidR="0090560E" w:rsidRPr="008002E8">
        <w:t>Σπάρτης</w:t>
      </w:r>
      <w:r w:rsidR="0090560E" w:rsidRPr="008002E8">
        <w:rPr>
          <w:lang w:val="en-US"/>
        </w:rPr>
        <w:t> </w:t>
      </w:r>
      <w:r w:rsidR="0090560E" w:rsidRPr="008002E8">
        <w:t>&amp;</w:t>
      </w:r>
      <w:r w:rsidR="0090560E" w:rsidRPr="008002E8">
        <w:rPr>
          <w:lang w:val="en-US"/>
        </w:rPr>
        <w:t> </w:t>
      </w:r>
      <w:r w:rsidR="0090560E" w:rsidRPr="008002E8">
        <w:t>Σταυροπούλου</w:t>
      </w:r>
      <w:r w:rsidR="0090560E" w:rsidRPr="008002E8">
        <w:rPr>
          <w:lang w:val="en-US"/>
        </w:rPr>
        <w:t> </w:t>
      </w:r>
      <w:r w:rsidR="0090560E" w:rsidRPr="008002E8">
        <w:t>33,</w:t>
      </w:r>
      <w:r w:rsidR="0090560E" w:rsidRPr="008002E8">
        <w:t xml:space="preserve"> </w:t>
      </w:r>
      <w:r w:rsidR="0090560E" w:rsidRPr="008002E8">
        <w:t>Πλ. Αμερικής</w:t>
      </w:r>
      <w:r w:rsidR="0090560E" w:rsidRPr="008002E8">
        <w:rPr>
          <w:lang w:val="en-US"/>
        </w:rPr>
        <w:t xml:space="preserve">, </w:t>
      </w:r>
      <w:proofErr w:type="spellStart"/>
      <w:r w:rsidR="0090560E" w:rsidRPr="008002E8">
        <w:t>Τηλ</w:t>
      </w:r>
      <w:proofErr w:type="spellEnd"/>
      <w:r w:rsidR="0090560E" w:rsidRPr="008002E8">
        <w:rPr>
          <w:lang w:val="en-US"/>
        </w:rPr>
        <w:t>.: 2108640054</w:t>
      </w:r>
    </w:p>
    <w:p w:rsidR="00AA760F" w:rsidRPr="008002E8" w:rsidRDefault="00637424" w:rsidP="00F34047">
      <w:pPr>
        <w:pStyle w:val="a3"/>
        <w:jc w:val="both"/>
        <w:rPr>
          <w:rFonts w:cs="Arial"/>
          <w:b/>
          <w:kern w:val="36"/>
          <w:lang w:eastAsia="el-GR"/>
        </w:rPr>
      </w:pPr>
      <w:r w:rsidRPr="008002E8">
        <w:rPr>
          <w:rFonts w:cs="Arial"/>
          <w:b/>
          <w:kern w:val="36"/>
          <w:lang w:eastAsia="el-GR"/>
        </w:rPr>
        <w:t>Οι προβολές</w:t>
      </w:r>
      <w:r w:rsidR="00006093" w:rsidRPr="008002E8">
        <w:rPr>
          <w:rFonts w:cs="Arial"/>
          <w:b/>
          <w:kern w:val="36"/>
          <w:lang w:eastAsia="el-GR"/>
        </w:rPr>
        <w:t xml:space="preserve"> των ταινιών</w:t>
      </w:r>
      <w:r w:rsidRPr="008002E8">
        <w:rPr>
          <w:rFonts w:cs="Arial"/>
          <w:b/>
          <w:kern w:val="36"/>
          <w:lang w:eastAsia="el-GR"/>
        </w:rPr>
        <w:t xml:space="preserve"> του Αφιερώματος στην Έρευνα και Τεχνολογία θα πραγματοποιηθούν Κυριακή 1</w:t>
      </w:r>
      <w:r w:rsidRPr="008002E8">
        <w:rPr>
          <w:rFonts w:cs="Arial"/>
          <w:b/>
          <w:kern w:val="36"/>
          <w:vertAlign w:val="superscript"/>
          <w:lang w:eastAsia="el-GR"/>
        </w:rPr>
        <w:t>η</w:t>
      </w:r>
      <w:r w:rsidRPr="008002E8">
        <w:rPr>
          <w:rFonts w:cs="Arial"/>
          <w:b/>
          <w:kern w:val="36"/>
          <w:lang w:eastAsia="el-GR"/>
        </w:rPr>
        <w:t xml:space="preserve"> Απριλίου ώρες 14:00-18:00 στον κινηματογράφο </w:t>
      </w:r>
      <w:r w:rsidRPr="008002E8">
        <w:rPr>
          <w:rFonts w:cs="Arial"/>
          <w:b/>
          <w:kern w:val="36"/>
          <w:lang w:val="en-US" w:eastAsia="el-GR"/>
        </w:rPr>
        <w:t>Studio</w:t>
      </w:r>
      <w:r w:rsidRPr="008002E8">
        <w:rPr>
          <w:rFonts w:cs="Arial"/>
          <w:b/>
          <w:kern w:val="36"/>
          <w:lang w:eastAsia="el-GR"/>
        </w:rPr>
        <w:t xml:space="preserve"> </w:t>
      </w:r>
      <w:r w:rsidRPr="008002E8">
        <w:rPr>
          <w:rFonts w:cs="Arial"/>
          <w:b/>
          <w:kern w:val="36"/>
          <w:lang w:val="en-US" w:eastAsia="el-GR"/>
        </w:rPr>
        <w:t>new</w:t>
      </w:r>
      <w:r w:rsidRPr="008002E8">
        <w:rPr>
          <w:rFonts w:cs="Arial"/>
          <w:b/>
          <w:kern w:val="36"/>
          <w:lang w:eastAsia="el-GR"/>
        </w:rPr>
        <w:t xml:space="preserve"> </w:t>
      </w:r>
      <w:r w:rsidRPr="008002E8">
        <w:rPr>
          <w:rFonts w:cs="Arial"/>
          <w:b/>
          <w:kern w:val="36"/>
          <w:lang w:val="en-US" w:eastAsia="el-GR"/>
        </w:rPr>
        <w:t>star</w:t>
      </w:r>
      <w:r w:rsidRPr="008002E8">
        <w:rPr>
          <w:rFonts w:cs="Arial"/>
          <w:b/>
          <w:kern w:val="36"/>
          <w:lang w:eastAsia="el-GR"/>
        </w:rPr>
        <w:t xml:space="preserve"> </w:t>
      </w:r>
      <w:r w:rsidRPr="008002E8">
        <w:rPr>
          <w:rFonts w:cs="Arial"/>
          <w:b/>
          <w:kern w:val="36"/>
          <w:lang w:val="en-US" w:eastAsia="el-GR"/>
        </w:rPr>
        <w:t>art</w:t>
      </w:r>
      <w:r w:rsidRPr="008002E8">
        <w:rPr>
          <w:rFonts w:cs="Arial"/>
          <w:b/>
          <w:kern w:val="36"/>
          <w:lang w:eastAsia="el-GR"/>
        </w:rPr>
        <w:t xml:space="preserve"> </w:t>
      </w:r>
      <w:r w:rsidRPr="008002E8">
        <w:rPr>
          <w:rFonts w:cs="Arial"/>
          <w:b/>
          <w:kern w:val="36"/>
          <w:lang w:val="en-US" w:eastAsia="el-GR"/>
        </w:rPr>
        <w:t>cinema</w:t>
      </w:r>
      <w:r w:rsidRPr="008002E8">
        <w:rPr>
          <w:rFonts w:cs="Arial"/>
          <w:b/>
          <w:kern w:val="36"/>
          <w:lang w:eastAsia="el-GR"/>
        </w:rPr>
        <w:t xml:space="preserve">, </w:t>
      </w:r>
      <w:r w:rsidR="00F34047" w:rsidRPr="008002E8">
        <w:rPr>
          <w:rFonts w:cs="Arial"/>
          <w:b/>
          <w:kern w:val="36"/>
          <w:lang w:eastAsia="el-GR"/>
        </w:rPr>
        <w:t xml:space="preserve">Σπάρτης και Σταυροπούλου 33, </w:t>
      </w:r>
      <w:proofErr w:type="spellStart"/>
      <w:r w:rsidR="00F34047" w:rsidRPr="008002E8">
        <w:rPr>
          <w:b/>
        </w:rPr>
        <w:t>Τηλ</w:t>
      </w:r>
      <w:proofErr w:type="spellEnd"/>
      <w:r w:rsidR="00F34047" w:rsidRPr="008002E8">
        <w:rPr>
          <w:b/>
        </w:rPr>
        <w:t>.: 2108640054</w:t>
      </w:r>
    </w:p>
    <w:p w:rsidR="00006093" w:rsidRPr="008002E8" w:rsidRDefault="00006093" w:rsidP="00006093">
      <w:pPr>
        <w:pStyle w:val="a3"/>
        <w:jc w:val="both"/>
      </w:pPr>
      <w:r w:rsidRPr="008002E8">
        <w:t xml:space="preserve">Η προβολή των ταινιών του αφιερώματος είναι δωρεάν για το κοινό και εξασφαλίζεται η πρόσβαση σε </w:t>
      </w:r>
      <w:proofErr w:type="spellStart"/>
      <w:r w:rsidRPr="008002E8">
        <w:t>ΑμεΑ</w:t>
      </w:r>
      <w:proofErr w:type="spellEnd"/>
      <w:r w:rsidRPr="008002E8">
        <w:t xml:space="preserve">. </w:t>
      </w:r>
    </w:p>
    <w:p w:rsidR="00CA6FF6" w:rsidRPr="008002E8" w:rsidRDefault="00CA6FF6" w:rsidP="00F34047">
      <w:pPr>
        <w:pStyle w:val="a3"/>
        <w:jc w:val="both"/>
        <w:rPr>
          <w:rFonts w:cs="Arial"/>
          <w:kern w:val="36"/>
          <w:lang w:eastAsia="el-GR"/>
        </w:rPr>
      </w:pPr>
      <w:r w:rsidRPr="008002E8">
        <w:rPr>
          <w:rFonts w:cs="Arial"/>
          <w:kern w:val="36"/>
          <w:lang w:eastAsia="el-GR"/>
        </w:rPr>
        <w:t>7</w:t>
      </w:r>
      <w:r w:rsidR="00F34047" w:rsidRPr="008002E8">
        <w:rPr>
          <w:rFonts w:cs="Arial"/>
          <w:kern w:val="36"/>
          <w:vertAlign w:val="superscript"/>
          <w:lang w:eastAsia="el-GR"/>
        </w:rPr>
        <w:t>Ο</w:t>
      </w:r>
      <w:r w:rsidR="00F34047" w:rsidRPr="008002E8">
        <w:rPr>
          <w:rFonts w:cs="Arial"/>
          <w:kern w:val="36"/>
          <w:lang w:eastAsia="el-GR"/>
        </w:rPr>
        <w:t xml:space="preserve"> </w:t>
      </w:r>
      <w:r w:rsidRPr="008002E8">
        <w:rPr>
          <w:rFonts w:cs="Arial"/>
          <w:kern w:val="36"/>
          <w:lang w:eastAsia="el-GR"/>
        </w:rPr>
        <w:t>Διεθνές Φεστιβάλ Ψηφιακού Κινηματογράφου Αθήνας</w:t>
      </w:r>
      <w:r w:rsidRPr="008002E8">
        <w:rPr>
          <w:rFonts w:cs="Arial"/>
          <w:kern w:val="36"/>
          <w:lang w:eastAsia="el-GR"/>
        </w:rPr>
        <w:t>, διοργάνωση ΚΟΥΙΝΤΑ και Τ</w:t>
      </w:r>
      <w:proofErr w:type="spellStart"/>
      <w:r w:rsidRPr="008002E8">
        <w:rPr>
          <w:rFonts w:cs="Arial"/>
          <w:kern w:val="36"/>
          <w:lang w:val="en-US" w:eastAsia="el-GR"/>
        </w:rPr>
        <w:t>ickets</w:t>
      </w:r>
      <w:proofErr w:type="spellEnd"/>
      <w:r w:rsidRPr="008002E8">
        <w:rPr>
          <w:rFonts w:cs="Arial"/>
          <w:kern w:val="36"/>
          <w:lang w:eastAsia="el-GR"/>
        </w:rPr>
        <w:t>,</w:t>
      </w:r>
      <w:r w:rsidRPr="008002E8">
        <w:rPr>
          <w:rFonts w:cs="Arial"/>
          <w:kern w:val="36"/>
          <w:lang w:eastAsia="el-GR"/>
        </w:rPr>
        <w:t xml:space="preserve"> 29 Μαρτίου έως 4</w:t>
      </w:r>
      <w:r w:rsidRPr="008002E8">
        <w:rPr>
          <w:rFonts w:cs="Arial"/>
          <w:kern w:val="36"/>
          <w:lang w:eastAsia="el-GR"/>
        </w:rPr>
        <w:t xml:space="preserve"> Απριλίου (</w:t>
      </w:r>
      <w:r w:rsidRPr="008002E8">
        <w:rPr>
          <w:rFonts w:cs="Arial"/>
          <w:kern w:val="36"/>
          <w:lang w:val="en-US" w:eastAsia="el-GR"/>
        </w:rPr>
        <w:t>AIDFF</w:t>
      </w:r>
      <w:r w:rsidRPr="008002E8">
        <w:rPr>
          <w:rFonts w:cs="Arial"/>
          <w:kern w:val="36"/>
          <w:lang w:eastAsia="el-GR"/>
        </w:rPr>
        <w:t xml:space="preserve">) </w:t>
      </w:r>
      <w:hyperlink r:id="rId6" w:history="1">
        <w:r w:rsidRPr="008002E8">
          <w:rPr>
            <w:rStyle w:val="-"/>
            <w:rFonts w:cs="Arial"/>
            <w:kern w:val="36"/>
            <w:lang w:val="en-US" w:eastAsia="el-GR"/>
          </w:rPr>
          <w:t>www</w:t>
        </w:r>
        <w:r w:rsidRPr="008002E8">
          <w:rPr>
            <w:rStyle w:val="-"/>
            <w:rFonts w:cs="Arial"/>
            <w:kern w:val="36"/>
            <w:lang w:eastAsia="el-GR"/>
          </w:rPr>
          <w:t>.</w:t>
        </w:r>
        <w:proofErr w:type="spellStart"/>
        <w:r w:rsidRPr="008002E8">
          <w:rPr>
            <w:rStyle w:val="-"/>
            <w:rFonts w:cs="Arial"/>
            <w:kern w:val="36"/>
            <w:lang w:val="en-US" w:eastAsia="el-GR"/>
          </w:rPr>
          <w:t>aidff</w:t>
        </w:r>
        <w:proofErr w:type="spellEnd"/>
        <w:r w:rsidRPr="008002E8">
          <w:rPr>
            <w:rStyle w:val="-"/>
            <w:rFonts w:cs="Arial"/>
            <w:kern w:val="36"/>
            <w:lang w:eastAsia="el-GR"/>
          </w:rPr>
          <w:t>.</w:t>
        </w:r>
        <w:r w:rsidRPr="008002E8">
          <w:rPr>
            <w:rStyle w:val="-"/>
            <w:rFonts w:cs="Arial"/>
            <w:kern w:val="36"/>
            <w:lang w:val="en-US" w:eastAsia="el-GR"/>
          </w:rPr>
          <w:t>com</w:t>
        </w:r>
      </w:hyperlink>
    </w:p>
    <w:p w:rsidR="00F34047" w:rsidRPr="008002E8" w:rsidRDefault="00F34047" w:rsidP="00F34047">
      <w:pPr>
        <w:pStyle w:val="a3"/>
        <w:jc w:val="both"/>
        <w:rPr>
          <w:rFonts w:cs="Arial"/>
          <w:kern w:val="36"/>
          <w:lang w:eastAsia="el-GR"/>
        </w:rPr>
      </w:pPr>
    </w:p>
    <w:p w:rsidR="00006093" w:rsidRPr="008002E8" w:rsidRDefault="00006093" w:rsidP="00F34047">
      <w:pPr>
        <w:pStyle w:val="a3"/>
        <w:jc w:val="both"/>
        <w:rPr>
          <w:rFonts w:cs="Arial"/>
          <w:kern w:val="36"/>
          <w:lang w:eastAsia="el-GR"/>
        </w:rPr>
      </w:pPr>
      <w:r w:rsidRPr="008002E8">
        <w:rPr>
          <w:rFonts w:cs="Arial"/>
          <w:kern w:val="36"/>
          <w:lang w:eastAsia="el-GR"/>
        </w:rPr>
        <w:t xml:space="preserve">Προβολές </w:t>
      </w:r>
      <w:r w:rsidR="00CA6FF6" w:rsidRPr="008002E8">
        <w:rPr>
          <w:rFonts w:cs="Arial"/>
          <w:kern w:val="36"/>
          <w:lang w:eastAsia="el-GR"/>
        </w:rPr>
        <w:t xml:space="preserve">στους ιστορικούς κινηματογράφους Αλκυονίδα </w:t>
      </w:r>
      <w:r w:rsidR="00CA6FF6" w:rsidRPr="008002E8">
        <w:rPr>
          <w:rFonts w:cs="Arial"/>
          <w:kern w:val="36"/>
          <w:lang w:val="en-US" w:eastAsia="el-GR"/>
        </w:rPr>
        <w:t>New</w:t>
      </w:r>
      <w:r w:rsidR="00CA6FF6" w:rsidRPr="008002E8">
        <w:rPr>
          <w:rFonts w:cs="Arial"/>
          <w:kern w:val="36"/>
          <w:lang w:eastAsia="el-GR"/>
        </w:rPr>
        <w:t xml:space="preserve"> </w:t>
      </w:r>
      <w:r w:rsidR="00CA6FF6" w:rsidRPr="008002E8">
        <w:rPr>
          <w:rFonts w:cs="Arial"/>
          <w:kern w:val="36"/>
          <w:lang w:val="en-US" w:eastAsia="el-GR"/>
        </w:rPr>
        <w:t>Star</w:t>
      </w:r>
      <w:r w:rsidR="00CA6FF6" w:rsidRPr="008002E8">
        <w:rPr>
          <w:rFonts w:cs="Arial"/>
          <w:kern w:val="36"/>
          <w:lang w:eastAsia="el-GR"/>
        </w:rPr>
        <w:t xml:space="preserve"> </w:t>
      </w:r>
      <w:r w:rsidR="00CA6FF6" w:rsidRPr="008002E8">
        <w:rPr>
          <w:rFonts w:cs="Arial"/>
          <w:kern w:val="36"/>
          <w:lang w:val="en-US" w:eastAsia="el-GR"/>
        </w:rPr>
        <w:t>Art</w:t>
      </w:r>
      <w:r w:rsidR="00CA6FF6" w:rsidRPr="008002E8">
        <w:rPr>
          <w:rFonts w:cs="Arial"/>
          <w:kern w:val="36"/>
          <w:lang w:eastAsia="el-GR"/>
        </w:rPr>
        <w:t xml:space="preserve"> </w:t>
      </w:r>
      <w:r w:rsidR="00CA6FF6" w:rsidRPr="008002E8">
        <w:rPr>
          <w:rFonts w:cs="Arial"/>
          <w:kern w:val="36"/>
          <w:lang w:val="en-US" w:eastAsia="el-GR"/>
        </w:rPr>
        <w:t>Cinema</w:t>
      </w:r>
      <w:r w:rsidR="00CA6FF6" w:rsidRPr="008002E8">
        <w:rPr>
          <w:rFonts w:cs="Arial"/>
          <w:kern w:val="36"/>
          <w:lang w:eastAsia="el-GR"/>
        </w:rPr>
        <w:t xml:space="preserve"> και </w:t>
      </w:r>
      <w:r w:rsidR="00CA6FF6" w:rsidRPr="008002E8">
        <w:rPr>
          <w:rFonts w:cs="Arial"/>
          <w:kern w:val="36"/>
          <w:lang w:val="en-US" w:eastAsia="el-GR"/>
        </w:rPr>
        <w:t>Studio</w:t>
      </w:r>
      <w:r w:rsidR="00CA6FF6" w:rsidRPr="008002E8">
        <w:rPr>
          <w:rFonts w:cs="Arial"/>
          <w:kern w:val="36"/>
          <w:lang w:eastAsia="el-GR"/>
        </w:rPr>
        <w:t xml:space="preserve"> </w:t>
      </w:r>
      <w:r w:rsidR="00CA6FF6" w:rsidRPr="008002E8">
        <w:rPr>
          <w:rFonts w:cs="Arial"/>
          <w:kern w:val="36"/>
          <w:lang w:val="en-US" w:eastAsia="el-GR"/>
        </w:rPr>
        <w:t>New</w:t>
      </w:r>
      <w:r w:rsidR="00CA6FF6" w:rsidRPr="008002E8">
        <w:rPr>
          <w:rFonts w:cs="Arial"/>
          <w:kern w:val="36"/>
          <w:lang w:eastAsia="el-GR"/>
        </w:rPr>
        <w:t xml:space="preserve"> </w:t>
      </w:r>
      <w:r w:rsidR="00CA6FF6" w:rsidRPr="008002E8">
        <w:rPr>
          <w:rFonts w:cs="Arial"/>
          <w:kern w:val="36"/>
          <w:lang w:val="en-US" w:eastAsia="el-GR"/>
        </w:rPr>
        <w:t>Star</w:t>
      </w:r>
      <w:r w:rsidR="00CA6FF6" w:rsidRPr="008002E8">
        <w:rPr>
          <w:rFonts w:cs="Arial"/>
          <w:kern w:val="36"/>
          <w:lang w:eastAsia="el-GR"/>
        </w:rPr>
        <w:t xml:space="preserve"> </w:t>
      </w:r>
      <w:r w:rsidR="00CA6FF6" w:rsidRPr="008002E8">
        <w:rPr>
          <w:rFonts w:cs="Arial"/>
          <w:kern w:val="36"/>
          <w:lang w:val="en-US" w:eastAsia="el-GR"/>
        </w:rPr>
        <w:t>Art</w:t>
      </w:r>
      <w:r w:rsidR="00CA6FF6" w:rsidRPr="008002E8">
        <w:rPr>
          <w:rFonts w:cs="Arial"/>
          <w:kern w:val="36"/>
          <w:lang w:eastAsia="el-GR"/>
        </w:rPr>
        <w:t xml:space="preserve"> </w:t>
      </w:r>
      <w:r w:rsidR="00CA6FF6" w:rsidRPr="008002E8">
        <w:rPr>
          <w:rFonts w:cs="Arial"/>
          <w:kern w:val="36"/>
          <w:lang w:val="en-US" w:eastAsia="el-GR"/>
        </w:rPr>
        <w:t>Cinema</w:t>
      </w:r>
    </w:p>
    <w:p w:rsidR="00CA6FF6" w:rsidRPr="008002E8" w:rsidRDefault="00006093" w:rsidP="00F34047">
      <w:pPr>
        <w:pStyle w:val="a3"/>
        <w:jc w:val="both"/>
        <w:rPr>
          <w:rFonts w:cs="Arial"/>
          <w:kern w:val="36"/>
          <w:lang w:val="en-US" w:eastAsia="el-GR"/>
        </w:rPr>
      </w:pPr>
      <w:r w:rsidRPr="008002E8">
        <w:rPr>
          <w:rFonts w:cs="Arial"/>
          <w:kern w:val="36"/>
          <w:lang w:eastAsia="el-GR"/>
        </w:rPr>
        <w:t>Διαλέξεις</w:t>
      </w:r>
      <w:r w:rsidRPr="008002E8">
        <w:rPr>
          <w:rFonts w:cs="Arial"/>
          <w:kern w:val="36"/>
          <w:lang w:val="en-US" w:eastAsia="el-GR"/>
        </w:rPr>
        <w:t xml:space="preserve">, </w:t>
      </w:r>
      <w:r w:rsidRPr="008002E8">
        <w:rPr>
          <w:rFonts w:cs="Arial"/>
          <w:kern w:val="36"/>
          <w:lang w:eastAsia="el-GR"/>
        </w:rPr>
        <w:t>Συζητήσεις</w:t>
      </w:r>
      <w:r w:rsidRPr="008002E8">
        <w:rPr>
          <w:rFonts w:cs="Arial"/>
          <w:kern w:val="36"/>
          <w:lang w:val="en-US" w:eastAsia="el-GR"/>
        </w:rPr>
        <w:t xml:space="preserve">, Workshop </w:t>
      </w:r>
      <w:r w:rsidR="00CA6FF6" w:rsidRPr="008002E8">
        <w:rPr>
          <w:rFonts w:cs="Arial"/>
          <w:kern w:val="36"/>
          <w:lang w:eastAsia="el-GR"/>
        </w:rPr>
        <w:t>στο</w:t>
      </w:r>
      <w:r w:rsidR="00CA6FF6" w:rsidRPr="008002E8">
        <w:rPr>
          <w:rFonts w:cs="Arial"/>
          <w:kern w:val="36"/>
          <w:lang w:val="en-US" w:eastAsia="el-GR"/>
        </w:rPr>
        <w:t xml:space="preserve"> </w:t>
      </w:r>
      <w:proofErr w:type="spellStart"/>
      <w:r w:rsidR="00CA6FF6" w:rsidRPr="008002E8">
        <w:rPr>
          <w:rFonts w:cs="Arial"/>
          <w:kern w:val="36"/>
          <w:lang w:val="en-US" w:eastAsia="el-GR"/>
        </w:rPr>
        <w:t>koyinta</w:t>
      </w:r>
      <w:proofErr w:type="spellEnd"/>
      <w:r w:rsidR="00CA6FF6" w:rsidRPr="008002E8">
        <w:rPr>
          <w:rFonts w:cs="Arial"/>
          <w:kern w:val="36"/>
          <w:lang w:val="en-US" w:eastAsia="el-GR"/>
        </w:rPr>
        <w:t xml:space="preserve"> and tickets ART LAB</w:t>
      </w:r>
    </w:p>
    <w:p w:rsidR="00F34047" w:rsidRPr="008002E8" w:rsidRDefault="00F34047" w:rsidP="00F34047">
      <w:pPr>
        <w:pStyle w:val="a3"/>
        <w:jc w:val="both"/>
        <w:rPr>
          <w:rFonts w:cs="Arial"/>
          <w:kern w:val="36"/>
          <w:lang w:val="en-US" w:eastAsia="el-GR"/>
        </w:rPr>
      </w:pPr>
    </w:p>
    <w:p w:rsidR="004342BC" w:rsidRPr="008002E8" w:rsidRDefault="0090560E" w:rsidP="00F34047">
      <w:pPr>
        <w:pStyle w:val="a3"/>
        <w:jc w:val="both"/>
      </w:pPr>
      <w:r w:rsidRPr="008002E8">
        <w:t xml:space="preserve">ΠΡΟΓΡΑΜΜΑ ΔΙΑΛΕΞΕΩΝ ΣΥΖΗΤΗΣΕΩΝ ΚΑΙ </w:t>
      </w:r>
      <w:r w:rsidRPr="008002E8">
        <w:rPr>
          <w:lang w:val="en-US"/>
        </w:rPr>
        <w:t>WORKSHOP</w:t>
      </w:r>
      <w:r w:rsidRPr="008002E8">
        <w:t xml:space="preserve"> ΣΤΑ ΠΛΑΙΣΙΑ ΤΟΥ ΑΦΙΕΡΩΜΑΤΟΣ</w:t>
      </w:r>
      <w:r w:rsidR="00F34047" w:rsidRPr="008002E8">
        <w:t xml:space="preserve"> ΕΡΕΥΝΑ ΚΑΙ ΚΑΙΝΟΤΟΜΙΑ</w:t>
      </w:r>
    </w:p>
    <w:p w:rsidR="00006093" w:rsidRPr="008002E8" w:rsidRDefault="00006093" w:rsidP="00006093">
      <w:pPr>
        <w:pStyle w:val="a3"/>
        <w:jc w:val="both"/>
      </w:pPr>
      <w:r w:rsidRPr="008002E8">
        <w:t xml:space="preserve">Διάλεξη – Συζήτηση, Δευτέρα  2 Απριλίου και ώρα 14:00- 17:00 </w:t>
      </w:r>
      <w:proofErr w:type="spellStart"/>
      <w:r w:rsidRPr="008002E8">
        <w:t>koyinta</w:t>
      </w:r>
      <w:proofErr w:type="spellEnd"/>
      <w:r w:rsidRPr="008002E8">
        <w:t xml:space="preserve"> - </w:t>
      </w:r>
      <w:proofErr w:type="spellStart"/>
      <w:r w:rsidRPr="008002E8">
        <w:t>tickets</w:t>
      </w:r>
      <w:proofErr w:type="spellEnd"/>
      <w:r w:rsidRPr="008002E8">
        <w:t xml:space="preserve"> </w:t>
      </w:r>
      <w:proofErr w:type="spellStart"/>
      <w:r w:rsidRPr="008002E8">
        <w:t>art</w:t>
      </w:r>
      <w:proofErr w:type="spellEnd"/>
      <w:r w:rsidRPr="008002E8">
        <w:t xml:space="preserve"> </w:t>
      </w:r>
      <w:proofErr w:type="spellStart"/>
      <w:r w:rsidRPr="008002E8">
        <w:t>lab</w:t>
      </w:r>
      <w:proofErr w:type="spellEnd"/>
    </w:p>
    <w:p w:rsidR="00006093" w:rsidRPr="008002E8" w:rsidRDefault="00006093" w:rsidP="00006093">
      <w:pPr>
        <w:pStyle w:val="a3"/>
        <w:jc w:val="both"/>
      </w:pPr>
      <w:r w:rsidRPr="008002E8">
        <w:t>Επιστήμη και Ευημερία: Δρόμοι Παράλληλοι Εισηγητής Δρ.  </w:t>
      </w:r>
      <w:r w:rsidRPr="008002E8">
        <w:fldChar w:fldCharType="begin"/>
      </w:r>
      <w:r w:rsidRPr="008002E8">
        <w:instrText xml:space="preserve"> HYPERLINK "https://inn.demokritos.gr/prosopiko/k.giannakopoulos" </w:instrText>
      </w:r>
      <w:r w:rsidRPr="008002E8">
        <w:fldChar w:fldCharType="separate"/>
      </w:r>
      <w:r w:rsidRPr="008002E8">
        <w:rPr>
          <w:rStyle w:val="-"/>
        </w:rPr>
        <w:t>Γιαννακόπουλος, Κωνσταντίνο</w:t>
      </w:r>
      <w:r w:rsidRPr="008002E8">
        <w:fldChar w:fldCharType="end"/>
      </w:r>
      <w:r w:rsidRPr="008002E8">
        <w:t xml:space="preserve">ς Φυσικός και </w:t>
      </w:r>
      <w:r w:rsidRPr="008002E8">
        <w:t xml:space="preserve">Ερευνητής του ΙΝΝ, </w:t>
      </w:r>
      <w:r w:rsidRPr="008002E8">
        <w:t xml:space="preserve">έχει εργαστεί στην ανάπτυξη και τον χαρακτηρισμό πολλών </w:t>
      </w:r>
      <w:proofErr w:type="spellStart"/>
      <w:r w:rsidRPr="008002E8">
        <w:t>νανοϋλικών</w:t>
      </w:r>
      <w:proofErr w:type="spellEnd"/>
      <w:r w:rsidRPr="008002E8">
        <w:t xml:space="preserve"> και </w:t>
      </w:r>
      <w:proofErr w:type="spellStart"/>
      <w:r w:rsidRPr="008002E8">
        <w:t>νανοδομών</w:t>
      </w:r>
      <w:proofErr w:type="spellEnd"/>
      <w:r w:rsidRPr="008002E8">
        <w:t xml:space="preserve">, </w:t>
      </w:r>
      <w:r w:rsidRPr="008002E8">
        <w:t xml:space="preserve">εργάζεται στο ΕΚΕΦΕ Δημόκριτος από το 2001. </w:t>
      </w:r>
    </w:p>
    <w:p w:rsidR="00006093" w:rsidRPr="008002E8" w:rsidRDefault="00006093" w:rsidP="00006093">
      <w:pPr>
        <w:pStyle w:val="a3"/>
        <w:jc w:val="both"/>
      </w:pPr>
      <w:r w:rsidRPr="008002E8">
        <w:t xml:space="preserve">ΔΙΑΛΕΞΗ ΣΥΖΗΤΗΣΗ WORKSHOP Τρίτη 3 Απριλίου και ώρα 14:00- 17:00, </w:t>
      </w:r>
      <w:proofErr w:type="spellStart"/>
      <w:r w:rsidRPr="008002E8">
        <w:rPr>
          <w:lang w:val="en-US"/>
        </w:rPr>
        <w:t>Koyinta</w:t>
      </w:r>
      <w:proofErr w:type="spellEnd"/>
      <w:r w:rsidRPr="008002E8">
        <w:t xml:space="preserve"> -</w:t>
      </w:r>
      <w:r w:rsidRPr="008002E8">
        <w:rPr>
          <w:lang w:val="en-US"/>
        </w:rPr>
        <w:t> tickets art </w:t>
      </w:r>
    </w:p>
    <w:p w:rsidR="00006093" w:rsidRPr="008002E8" w:rsidRDefault="00006093" w:rsidP="00006093">
      <w:pPr>
        <w:pStyle w:val="a3"/>
        <w:jc w:val="both"/>
      </w:pPr>
      <w:proofErr w:type="gramStart"/>
      <w:r w:rsidRPr="008002E8">
        <w:rPr>
          <w:lang w:val="en-US"/>
        </w:rPr>
        <w:t>lab</w:t>
      </w:r>
      <w:proofErr w:type="gramEnd"/>
      <w:r w:rsidRPr="008002E8">
        <w:t xml:space="preserve">, </w:t>
      </w:r>
      <w:proofErr w:type="spellStart"/>
      <w:r w:rsidRPr="008002E8">
        <w:t>Μπούσγου</w:t>
      </w:r>
      <w:proofErr w:type="spellEnd"/>
      <w:r w:rsidRPr="008002E8">
        <w:t xml:space="preserve"> 22β και Μουστοξύδη</w:t>
      </w:r>
    </w:p>
    <w:p w:rsidR="00006093" w:rsidRPr="008002E8" w:rsidRDefault="00006093" w:rsidP="00006093">
      <w:pPr>
        <w:pStyle w:val="a3"/>
        <w:jc w:val="both"/>
      </w:pPr>
      <w:r w:rsidRPr="008002E8">
        <w:t>Α) Μέρος: Ο ρόλος των κινηματογραφικών φεστιβάλ σήμερα στην διάδοση και ενημέρωση του κοινού γύρω από τρέχοντα θέματα Επιστήμης και Τεχνολογίας</w:t>
      </w:r>
    </w:p>
    <w:p w:rsidR="00006093" w:rsidRPr="008002E8" w:rsidRDefault="00006093" w:rsidP="00006093">
      <w:pPr>
        <w:pStyle w:val="a3"/>
        <w:jc w:val="both"/>
      </w:pPr>
      <w:r w:rsidRPr="008002E8">
        <w:t>Β) Μέρος: Η διάδοση της επιστήμης μέσω της δύναμης των νέων οπτικοακουστικών μέσων και ψηφιακών τεχνολογιών που χρησιμοποιούνται σήμερα από τους επιστήμονες ανά τον κόσμο</w:t>
      </w:r>
    </w:p>
    <w:p w:rsidR="00006093" w:rsidRPr="008002E8" w:rsidRDefault="00006093" w:rsidP="00006093">
      <w:pPr>
        <w:pStyle w:val="a3"/>
        <w:jc w:val="both"/>
      </w:pPr>
      <w:r w:rsidRPr="008002E8">
        <w:t xml:space="preserve">Εισηγητές: Χρήστος Ν. Καρακάσης, Παραγωγός –Σεναριογράφος- Σκηνοθέτης, </w:t>
      </w:r>
      <w:proofErr w:type="spellStart"/>
      <w:r w:rsidRPr="008002E8">
        <w:t>Msc</w:t>
      </w:r>
      <w:proofErr w:type="spellEnd"/>
      <w:r w:rsidRPr="008002E8">
        <w:t xml:space="preserve"> σκηνοθεσίας </w:t>
      </w:r>
      <w:proofErr w:type="spellStart"/>
      <w:r w:rsidRPr="008002E8">
        <w:t>Msc</w:t>
      </w:r>
      <w:proofErr w:type="spellEnd"/>
      <w:r w:rsidRPr="008002E8">
        <w:t xml:space="preserve"> </w:t>
      </w:r>
      <w:proofErr w:type="spellStart"/>
      <w:r w:rsidRPr="008002E8">
        <w:t>training</w:t>
      </w:r>
      <w:proofErr w:type="spellEnd"/>
      <w:r w:rsidRPr="008002E8">
        <w:t xml:space="preserve"> and </w:t>
      </w:r>
      <w:proofErr w:type="spellStart"/>
      <w:r w:rsidRPr="008002E8">
        <w:t>development</w:t>
      </w:r>
      <w:proofErr w:type="spellEnd"/>
      <w:r w:rsidRPr="008002E8">
        <w:t xml:space="preserve"> Καλλιτεχνικός Δ/</w:t>
      </w:r>
      <w:proofErr w:type="spellStart"/>
      <w:r w:rsidRPr="008002E8">
        <w:t>ντής</w:t>
      </w:r>
      <w:proofErr w:type="spellEnd"/>
      <w:r w:rsidRPr="008002E8">
        <w:t xml:space="preserve"> AIDFF</w:t>
      </w:r>
    </w:p>
    <w:p w:rsidR="00006093" w:rsidRPr="008002E8" w:rsidRDefault="00006093" w:rsidP="00006093">
      <w:pPr>
        <w:pStyle w:val="a3"/>
        <w:jc w:val="both"/>
      </w:pPr>
      <w:r w:rsidRPr="008002E8">
        <w:t xml:space="preserve">Βασιλική Κάππα, </w:t>
      </w:r>
      <w:proofErr w:type="spellStart"/>
      <w:r w:rsidRPr="008002E8">
        <w:t>Msc</w:t>
      </w:r>
      <w:proofErr w:type="spellEnd"/>
      <w:r w:rsidRPr="008002E8">
        <w:t xml:space="preserve"> </w:t>
      </w:r>
      <w:proofErr w:type="spellStart"/>
      <w:r w:rsidRPr="008002E8">
        <w:t>Ψυφιακές</w:t>
      </w:r>
      <w:proofErr w:type="spellEnd"/>
      <w:r w:rsidRPr="008002E8">
        <w:t xml:space="preserve"> Μορφές Τέχνης </w:t>
      </w:r>
      <w:proofErr w:type="spellStart"/>
      <w:r w:rsidRPr="008002E8">
        <w:t>Σκηνοθέτις</w:t>
      </w:r>
      <w:proofErr w:type="spellEnd"/>
      <w:r w:rsidRPr="008002E8">
        <w:t xml:space="preserve"> – Εικαστικός – Συγγραφέας- Παραγωγός AIDFF</w:t>
      </w:r>
    </w:p>
    <w:p w:rsidR="00006093" w:rsidRPr="008002E8" w:rsidRDefault="00006093" w:rsidP="00006093">
      <w:pPr>
        <w:pStyle w:val="a3"/>
        <w:jc w:val="both"/>
      </w:pPr>
      <w:r w:rsidRPr="008002E8">
        <w:t xml:space="preserve">Ηλίας </w:t>
      </w:r>
      <w:proofErr w:type="spellStart"/>
      <w:r w:rsidRPr="008002E8">
        <w:t>Μισύρης</w:t>
      </w:r>
      <w:proofErr w:type="spellEnd"/>
      <w:r w:rsidRPr="008002E8">
        <w:t xml:space="preserve">, Παραγωγός του Διεθνούς Κινηματογραφικού Φεστιβάλ </w:t>
      </w:r>
      <w:proofErr w:type="spellStart"/>
      <w:r w:rsidRPr="008002E8">
        <w:t>Wildlife</w:t>
      </w:r>
      <w:proofErr w:type="spellEnd"/>
      <w:r w:rsidRPr="008002E8">
        <w:t xml:space="preserve"> </w:t>
      </w:r>
      <w:proofErr w:type="spellStart"/>
      <w:r w:rsidRPr="008002E8">
        <w:t>Vaasa</w:t>
      </w:r>
      <w:proofErr w:type="spellEnd"/>
      <w:r w:rsidRPr="008002E8">
        <w:t xml:space="preserve"> </w:t>
      </w:r>
      <w:proofErr w:type="spellStart"/>
      <w:r w:rsidRPr="008002E8">
        <w:t>Finland</w:t>
      </w:r>
      <w:proofErr w:type="spellEnd"/>
      <w:r w:rsidRPr="008002E8">
        <w:t xml:space="preserve"> και πολιτιστικός συντονιστής στο Πολιτιστικό Κέντρο της πόλης </w:t>
      </w:r>
      <w:proofErr w:type="spellStart"/>
      <w:r w:rsidRPr="008002E8">
        <w:t>Βάασα</w:t>
      </w:r>
      <w:proofErr w:type="spellEnd"/>
      <w:r w:rsidRPr="008002E8">
        <w:t xml:space="preserve"> Φινλανδίας</w:t>
      </w:r>
    </w:p>
    <w:p w:rsidR="0090560E" w:rsidRPr="0090560E" w:rsidRDefault="0090560E" w:rsidP="00F34047">
      <w:pPr>
        <w:pStyle w:val="a3"/>
        <w:jc w:val="both"/>
      </w:pPr>
      <w:r w:rsidRPr="008002E8">
        <w:rPr>
          <w:noProof/>
          <w:lang w:eastAsia="el-GR"/>
        </w:rPr>
        <w:lastRenderedPageBreak/>
        <w:drawing>
          <wp:inline distT="0" distB="0" distL="0" distR="0">
            <wp:extent cx="5267960" cy="791845"/>
            <wp:effectExtent l="0" t="0" r="8890" b="8255"/>
            <wp:docPr id="6" name="Εικόνα 6" descr="C:\Users\spoudastirio\Desktop\logo ΕΣΠΑ 2018 σωσ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poudastirio\Desktop\logo ΕΣΠΑ 2018 σωστ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960" cy="791845"/>
                    </a:xfrm>
                    <a:prstGeom prst="rect">
                      <a:avLst/>
                    </a:prstGeom>
                    <a:noFill/>
                    <a:ln>
                      <a:noFill/>
                    </a:ln>
                  </pic:spPr>
                </pic:pic>
              </a:graphicData>
            </a:graphic>
          </wp:inline>
        </w:drawing>
      </w:r>
      <w:bookmarkStart w:id="0" w:name="_GoBack"/>
      <w:bookmarkEnd w:id="0"/>
    </w:p>
    <w:p w:rsidR="0090560E" w:rsidRPr="0090560E" w:rsidRDefault="0090560E" w:rsidP="00F34047">
      <w:pPr>
        <w:pStyle w:val="a3"/>
        <w:jc w:val="both"/>
      </w:pPr>
      <w:r w:rsidRPr="0090560E">
        <w:t> </w:t>
      </w:r>
    </w:p>
    <w:p w:rsidR="001A7BED" w:rsidRDefault="001A7BED" w:rsidP="00F34047">
      <w:pPr>
        <w:pStyle w:val="a3"/>
        <w:jc w:val="both"/>
      </w:pPr>
    </w:p>
    <w:sectPr w:rsidR="001A7BED" w:rsidSect="004342BC">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13D"/>
    <w:multiLevelType w:val="hybridMultilevel"/>
    <w:tmpl w:val="1402DB04"/>
    <w:lvl w:ilvl="0" w:tplc="F1A84F5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2E76FF"/>
    <w:multiLevelType w:val="hybridMultilevel"/>
    <w:tmpl w:val="AA529F22"/>
    <w:lvl w:ilvl="0" w:tplc="F1A84F5C">
      <w:numFmt w:val="bullet"/>
      <w:lvlText w:val=""/>
      <w:lvlJc w:val="left"/>
      <w:pPr>
        <w:ind w:left="1080" w:hanging="360"/>
      </w:pPr>
      <w:rPr>
        <w:rFonts w:ascii="Calibri" w:eastAsiaTheme="minorHAnsi" w:hAnsi="Calibri" w:cstheme="minorBid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3062AF5"/>
    <w:multiLevelType w:val="hybridMultilevel"/>
    <w:tmpl w:val="82CC43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035A48"/>
    <w:multiLevelType w:val="hybridMultilevel"/>
    <w:tmpl w:val="6BEE19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83A00CE"/>
    <w:multiLevelType w:val="hybridMultilevel"/>
    <w:tmpl w:val="075CA438"/>
    <w:lvl w:ilvl="0" w:tplc="F1A84F5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F0D03E5"/>
    <w:multiLevelType w:val="hybridMultilevel"/>
    <w:tmpl w:val="44085ABC"/>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701077DE"/>
    <w:multiLevelType w:val="hybridMultilevel"/>
    <w:tmpl w:val="84E4AD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ED"/>
    <w:rsid w:val="00002BB7"/>
    <w:rsid w:val="00006093"/>
    <w:rsid w:val="0002445C"/>
    <w:rsid w:val="00034069"/>
    <w:rsid w:val="00061310"/>
    <w:rsid w:val="00080A9B"/>
    <w:rsid w:val="000823D7"/>
    <w:rsid w:val="0008261F"/>
    <w:rsid w:val="00091826"/>
    <w:rsid w:val="000960B9"/>
    <w:rsid w:val="000A683A"/>
    <w:rsid w:val="000A6BE4"/>
    <w:rsid w:val="000A7A28"/>
    <w:rsid w:val="000C29B1"/>
    <w:rsid w:val="000C531F"/>
    <w:rsid w:val="000D0DB7"/>
    <w:rsid w:val="000D6DA0"/>
    <w:rsid w:val="000E02CF"/>
    <w:rsid w:val="000E7F7F"/>
    <w:rsid w:val="000F658E"/>
    <w:rsid w:val="00107A9F"/>
    <w:rsid w:val="00114167"/>
    <w:rsid w:val="00116D3F"/>
    <w:rsid w:val="001219B2"/>
    <w:rsid w:val="00126423"/>
    <w:rsid w:val="001278D5"/>
    <w:rsid w:val="00133F9D"/>
    <w:rsid w:val="0014020F"/>
    <w:rsid w:val="001433CE"/>
    <w:rsid w:val="00147D15"/>
    <w:rsid w:val="00150795"/>
    <w:rsid w:val="0016349B"/>
    <w:rsid w:val="00165968"/>
    <w:rsid w:val="001660FB"/>
    <w:rsid w:val="00171E94"/>
    <w:rsid w:val="00171EC7"/>
    <w:rsid w:val="0017665B"/>
    <w:rsid w:val="001768CA"/>
    <w:rsid w:val="001771CB"/>
    <w:rsid w:val="00186BBB"/>
    <w:rsid w:val="00191047"/>
    <w:rsid w:val="001975AC"/>
    <w:rsid w:val="00197B60"/>
    <w:rsid w:val="001A4435"/>
    <w:rsid w:val="001A4B73"/>
    <w:rsid w:val="001A7BED"/>
    <w:rsid w:val="001B23E9"/>
    <w:rsid w:val="001B414C"/>
    <w:rsid w:val="001B4B89"/>
    <w:rsid w:val="001B6EAC"/>
    <w:rsid w:val="001C46A9"/>
    <w:rsid w:val="001D0870"/>
    <w:rsid w:val="001D7447"/>
    <w:rsid w:val="001E10F4"/>
    <w:rsid w:val="001E28F3"/>
    <w:rsid w:val="001F2F8C"/>
    <w:rsid w:val="0020011C"/>
    <w:rsid w:val="0020450C"/>
    <w:rsid w:val="00212D2F"/>
    <w:rsid w:val="00232242"/>
    <w:rsid w:val="00284E9F"/>
    <w:rsid w:val="00293843"/>
    <w:rsid w:val="0029414C"/>
    <w:rsid w:val="00294800"/>
    <w:rsid w:val="002A057F"/>
    <w:rsid w:val="002A775B"/>
    <w:rsid w:val="002B00A9"/>
    <w:rsid w:val="002B1AFF"/>
    <w:rsid w:val="002B3405"/>
    <w:rsid w:val="002B4015"/>
    <w:rsid w:val="002C6D89"/>
    <w:rsid w:val="002D3250"/>
    <w:rsid w:val="002E608D"/>
    <w:rsid w:val="002F2371"/>
    <w:rsid w:val="00304507"/>
    <w:rsid w:val="0030571E"/>
    <w:rsid w:val="00306B61"/>
    <w:rsid w:val="00316B7D"/>
    <w:rsid w:val="0031743A"/>
    <w:rsid w:val="00322A8A"/>
    <w:rsid w:val="003267FD"/>
    <w:rsid w:val="0032738D"/>
    <w:rsid w:val="003421B3"/>
    <w:rsid w:val="0034374C"/>
    <w:rsid w:val="00351406"/>
    <w:rsid w:val="00352E06"/>
    <w:rsid w:val="0036282B"/>
    <w:rsid w:val="00367F61"/>
    <w:rsid w:val="00370AE9"/>
    <w:rsid w:val="003732EE"/>
    <w:rsid w:val="003775CA"/>
    <w:rsid w:val="00381D06"/>
    <w:rsid w:val="003A4F19"/>
    <w:rsid w:val="003C0F3E"/>
    <w:rsid w:val="003C6521"/>
    <w:rsid w:val="003E5A15"/>
    <w:rsid w:val="003E7D56"/>
    <w:rsid w:val="003F0B49"/>
    <w:rsid w:val="004029E3"/>
    <w:rsid w:val="0040425C"/>
    <w:rsid w:val="004166C9"/>
    <w:rsid w:val="00423176"/>
    <w:rsid w:val="00426FB3"/>
    <w:rsid w:val="004306C5"/>
    <w:rsid w:val="004342BC"/>
    <w:rsid w:val="00436498"/>
    <w:rsid w:val="00441250"/>
    <w:rsid w:val="00442C5F"/>
    <w:rsid w:val="004435E4"/>
    <w:rsid w:val="00443837"/>
    <w:rsid w:val="004459EA"/>
    <w:rsid w:val="00447BB7"/>
    <w:rsid w:val="004657E2"/>
    <w:rsid w:val="0048707D"/>
    <w:rsid w:val="004934AC"/>
    <w:rsid w:val="004A37A8"/>
    <w:rsid w:val="004B613D"/>
    <w:rsid w:val="004D08CF"/>
    <w:rsid w:val="004D283F"/>
    <w:rsid w:val="004D2DCA"/>
    <w:rsid w:val="004D372C"/>
    <w:rsid w:val="004D492D"/>
    <w:rsid w:val="004D6960"/>
    <w:rsid w:val="005040D5"/>
    <w:rsid w:val="005159DF"/>
    <w:rsid w:val="00534251"/>
    <w:rsid w:val="005361A9"/>
    <w:rsid w:val="00537368"/>
    <w:rsid w:val="00540B2D"/>
    <w:rsid w:val="00550452"/>
    <w:rsid w:val="005505EC"/>
    <w:rsid w:val="005659F4"/>
    <w:rsid w:val="0057251F"/>
    <w:rsid w:val="00575F7D"/>
    <w:rsid w:val="005A64F1"/>
    <w:rsid w:val="005B24BF"/>
    <w:rsid w:val="005C5CB5"/>
    <w:rsid w:val="005D5DF6"/>
    <w:rsid w:val="00601F18"/>
    <w:rsid w:val="00604A27"/>
    <w:rsid w:val="00605710"/>
    <w:rsid w:val="006058E5"/>
    <w:rsid w:val="00637424"/>
    <w:rsid w:val="00637881"/>
    <w:rsid w:val="006472F8"/>
    <w:rsid w:val="00673124"/>
    <w:rsid w:val="006861BF"/>
    <w:rsid w:val="00690486"/>
    <w:rsid w:val="0069663C"/>
    <w:rsid w:val="006B3D89"/>
    <w:rsid w:val="006D14A5"/>
    <w:rsid w:val="006D22C9"/>
    <w:rsid w:val="006E6E57"/>
    <w:rsid w:val="006F1D36"/>
    <w:rsid w:val="006F2557"/>
    <w:rsid w:val="006F3933"/>
    <w:rsid w:val="007322EB"/>
    <w:rsid w:val="00734BBF"/>
    <w:rsid w:val="00735BB7"/>
    <w:rsid w:val="00761366"/>
    <w:rsid w:val="0077678C"/>
    <w:rsid w:val="00783DF1"/>
    <w:rsid w:val="00791165"/>
    <w:rsid w:val="007A0514"/>
    <w:rsid w:val="007A43E7"/>
    <w:rsid w:val="007B21B8"/>
    <w:rsid w:val="007B6580"/>
    <w:rsid w:val="007B6E82"/>
    <w:rsid w:val="007C49E9"/>
    <w:rsid w:val="007D4397"/>
    <w:rsid w:val="007D72A1"/>
    <w:rsid w:val="008002E8"/>
    <w:rsid w:val="00802A96"/>
    <w:rsid w:val="00820353"/>
    <w:rsid w:val="008247D7"/>
    <w:rsid w:val="008333A2"/>
    <w:rsid w:val="00842F22"/>
    <w:rsid w:val="00846E76"/>
    <w:rsid w:val="00852702"/>
    <w:rsid w:val="008570E3"/>
    <w:rsid w:val="008601BA"/>
    <w:rsid w:val="0086137C"/>
    <w:rsid w:val="00880F9D"/>
    <w:rsid w:val="0088531F"/>
    <w:rsid w:val="00894F46"/>
    <w:rsid w:val="008A7412"/>
    <w:rsid w:val="008B5E2F"/>
    <w:rsid w:val="008C0780"/>
    <w:rsid w:val="008D58E1"/>
    <w:rsid w:val="008F541E"/>
    <w:rsid w:val="008F5EA9"/>
    <w:rsid w:val="008F78F9"/>
    <w:rsid w:val="00900144"/>
    <w:rsid w:val="0090560E"/>
    <w:rsid w:val="009071A4"/>
    <w:rsid w:val="0092638A"/>
    <w:rsid w:val="00926851"/>
    <w:rsid w:val="0094345F"/>
    <w:rsid w:val="0097148D"/>
    <w:rsid w:val="009B6792"/>
    <w:rsid w:val="009C5073"/>
    <w:rsid w:val="009C7014"/>
    <w:rsid w:val="009D09CB"/>
    <w:rsid w:val="009E0C37"/>
    <w:rsid w:val="009E1CFC"/>
    <w:rsid w:val="009E3B4A"/>
    <w:rsid w:val="009F197B"/>
    <w:rsid w:val="009F264D"/>
    <w:rsid w:val="009F4515"/>
    <w:rsid w:val="00A211C7"/>
    <w:rsid w:val="00A22EA0"/>
    <w:rsid w:val="00A25545"/>
    <w:rsid w:val="00A322C9"/>
    <w:rsid w:val="00A36918"/>
    <w:rsid w:val="00A461A2"/>
    <w:rsid w:val="00A7541A"/>
    <w:rsid w:val="00A828E1"/>
    <w:rsid w:val="00A8327D"/>
    <w:rsid w:val="00A92878"/>
    <w:rsid w:val="00A948CD"/>
    <w:rsid w:val="00A950E9"/>
    <w:rsid w:val="00A968FC"/>
    <w:rsid w:val="00A9706C"/>
    <w:rsid w:val="00A97228"/>
    <w:rsid w:val="00AA0A6B"/>
    <w:rsid w:val="00AA22F6"/>
    <w:rsid w:val="00AA31F3"/>
    <w:rsid w:val="00AA3FB0"/>
    <w:rsid w:val="00AA760F"/>
    <w:rsid w:val="00AD5527"/>
    <w:rsid w:val="00AE5D4D"/>
    <w:rsid w:val="00AF0999"/>
    <w:rsid w:val="00B00965"/>
    <w:rsid w:val="00B057D8"/>
    <w:rsid w:val="00B53881"/>
    <w:rsid w:val="00B56C5C"/>
    <w:rsid w:val="00B60C8A"/>
    <w:rsid w:val="00B6148E"/>
    <w:rsid w:val="00B63A6D"/>
    <w:rsid w:val="00B82DCA"/>
    <w:rsid w:val="00B84CF7"/>
    <w:rsid w:val="00B92985"/>
    <w:rsid w:val="00B929C2"/>
    <w:rsid w:val="00BA0EAC"/>
    <w:rsid w:val="00BB075C"/>
    <w:rsid w:val="00BB4C17"/>
    <w:rsid w:val="00BC0B1E"/>
    <w:rsid w:val="00BC34EE"/>
    <w:rsid w:val="00BD6469"/>
    <w:rsid w:val="00BE60D2"/>
    <w:rsid w:val="00BF752A"/>
    <w:rsid w:val="00C045F9"/>
    <w:rsid w:val="00C112A6"/>
    <w:rsid w:val="00C13130"/>
    <w:rsid w:val="00C16C67"/>
    <w:rsid w:val="00C25CA7"/>
    <w:rsid w:val="00C33662"/>
    <w:rsid w:val="00C33ED5"/>
    <w:rsid w:val="00C40E65"/>
    <w:rsid w:val="00C442D5"/>
    <w:rsid w:val="00C840EB"/>
    <w:rsid w:val="00C94583"/>
    <w:rsid w:val="00CA6221"/>
    <w:rsid w:val="00CA6FF6"/>
    <w:rsid w:val="00CB2CC8"/>
    <w:rsid w:val="00CD3BF0"/>
    <w:rsid w:val="00CE1652"/>
    <w:rsid w:val="00CE5E8F"/>
    <w:rsid w:val="00CF1C4B"/>
    <w:rsid w:val="00CF2EC0"/>
    <w:rsid w:val="00CF4F57"/>
    <w:rsid w:val="00D04DC3"/>
    <w:rsid w:val="00D10262"/>
    <w:rsid w:val="00D172B3"/>
    <w:rsid w:val="00D21A57"/>
    <w:rsid w:val="00D37AF9"/>
    <w:rsid w:val="00D42174"/>
    <w:rsid w:val="00D42C93"/>
    <w:rsid w:val="00D444FE"/>
    <w:rsid w:val="00D46B99"/>
    <w:rsid w:val="00D51F05"/>
    <w:rsid w:val="00D52269"/>
    <w:rsid w:val="00D845F5"/>
    <w:rsid w:val="00DA04E6"/>
    <w:rsid w:val="00DA702F"/>
    <w:rsid w:val="00DB2B0B"/>
    <w:rsid w:val="00DC0A66"/>
    <w:rsid w:val="00DC4757"/>
    <w:rsid w:val="00DD712D"/>
    <w:rsid w:val="00DF2A73"/>
    <w:rsid w:val="00E33C72"/>
    <w:rsid w:val="00E40598"/>
    <w:rsid w:val="00E44014"/>
    <w:rsid w:val="00E86C83"/>
    <w:rsid w:val="00E95AE8"/>
    <w:rsid w:val="00E95F0C"/>
    <w:rsid w:val="00EA4988"/>
    <w:rsid w:val="00EB5340"/>
    <w:rsid w:val="00EB5C6B"/>
    <w:rsid w:val="00EB60C9"/>
    <w:rsid w:val="00EC0A0D"/>
    <w:rsid w:val="00EC25B0"/>
    <w:rsid w:val="00ED004A"/>
    <w:rsid w:val="00EE421E"/>
    <w:rsid w:val="00EF280C"/>
    <w:rsid w:val="00F02D83"/>
    <w:rsid w:val="00F04E0B"/>
    <w:rsid w:val="00F30414"/>
    <w:rsid w:val="00F331A4"/>
    <w:rsid w:val="00F34047"/>
    <w:rsid w:val="00F36786"/>
    <w:rsid w:val="00F51F57"/>
    <w:rsid w:val="00F60A6F"/>
    <w:rsid w:val="00F72616"/>
    <w:rsid w:val="00F751F4"/>
    <w:rsid w:val="00F80087"/>
    <w:rsid w:val="00F80C90"/>
    <w:rsid w:val="00F83999"/>
    <w:rsid w:val="00F85F2E"/>
    <w:rsid w:val="00FA22E3"/>
    <w:rsid w:val="00FC26EA"/>
    <w:rsid w:val="00FD133F"/>
    <w:rsid w:val="00FE5AD3"/>
    <w:rsid w:val="00FE6A69"/>
    <w:rsid w:val="00FF21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4BFE6-5B96-433A-8A85-1ABF8937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A7BED"/>
    <w:rPr>
      <w:color w:val="0563C1" w:themeColor="hyperlink"/>
      <w:u w:val="single"/>
    </w:rPr>
  </w:style>
  <w:style w:type="character" w:styleId="-0">
    <w:name w:val="FollowedHyperlink"/>
    <w:basedOn w:val="a0"/>
    <w:uiPriority w:val="99"/>
    <w:semiHidden/>
    <w:unhideWhenUsed/>
    <w:rsid w:val="001A7BED"/>
    <w:rPr>
      <w:color w:val="954F72" w:themeColor="followedHyperlink"/>
      <w:u w:val="single"/>
    </w:rPr>
  </w:style>
  <w:style w:type="paragraph" w:customStyle="1" w:styleId="Default">
    <w:name w:val="Default"/>
    <w:rsid w:val="008B5E2F"/>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8B5E2F"/>
    <w:pPr>
      <w:spacing w:after="0" w:line="240" w:lineRule="auto"/>
    </w:pPr>
  </w:style>
  <w:style w:type="paragraph" w:styleId="a4">
    <w:name w:val="List Paragraph"/>
    <w:basedOn w:val="a"/>
    <w:uiPriority w:val="34"/>
    <w:qFormat/>
    <w:rsid w:val="00F72616"/>
    <w:pPr>
      <w:ind w:left="720"/>
      <w:contextualSpacing/>
    </w:pPr>
  </w:style>
  <w:style w:type="paragraph" w:styleId="Web">
    <w:name w:val="Normal (Web)"/>
    <w:basedOn w:val="a"/>
    <w:uiPriority w:val="99"/>
    <w:semiHidden/>
    <w:unhideWhenUsed/>
    <w:rsid w:val="009056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905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036742">
      <w:bodyDiv w:val="1"/>
      <w:marLeft w:val="0"/>
      <w:marRight w:val="0"/>
      <w:marTop w:val="0"/>
      <w:marBottom w:val="0"/>
      <w:divBdr>
        <w:top w:val="none" w:sz="0" w:space="0" w:color="auto"/>
        <w:left w:val="none" w:sz="0" w:space="0" w:color="auto"/>
        <w:bottom w:val="none" w:sz="0" w:space="0" w:color="auto"/>
        <w:right w:val="none" w:sz="0" w:space="0" w:color="auto"/>
      </w:divBdr>
    </w:div>
    <w:div w:id="158984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dff.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987</Words>
  <Characters>5334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spoudastirio</dc:creator>
  <cp:keywords/>
  <dc:description/>
  <cp:lastModifiedBy>spoudastirio</cp:lastModifiedBy>
  <cp:revision>4</cp:revision>
  <cp:lastPrinted>2018-03-15T09:16:00Z</cp:lastPrinted>
  <dcterms:created xsi:type="dcterms:W3CDTF">2018-03-15T08:03:00Z</dcterms:created>
  <dcterms:modified xsi:type="dcterms:W3CDTF">2018-03-15T09:17:00Z</dcterms:modified>
</cp:coreProperties>
</file>